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950C" w14:textId="7CD2012F" w:rsidR="00453215" w:rsidRPr="00453215" w:rsidRDefault="00453215" w:rsidP="00453215">
      <w:pPr>
        <w:jc w:val="center"/>
        <w:rPr>
          <w:rFonts w:ascii="Arial" w:hAnsi="Arial" w:cs="Arial"/>
          <w:b/>
          <w:sz w:val="24"/>
          <w:szCs w:val="24"/>
        </w:rPr>
      </w:pPr>
      <w:r w:rsidRPr="00453215">
        <w:rPr>
          <w:rFonts w:ascii="Arial" w:hAnsi="Arial" w:cs="Arial"/>
          <w:b/>
          <w:sz w:val="24"/>
          <w:szCs w:val="24"/>
        </w:rPr>
        <w:t>EARSWICK PARISH COUNCIL</w:t>
      </w:r>
      <w:r w:rsidR="00AE0994">
        <w:rPr>
          <w:rFonts w:ascii="Arial" w:hAnsi="Arial" w:cs="Arial"/>
          <w:b/>
          <w:sz w:val="24"/>
          <w:szCs w:val="24"/>
        </w:rPr>
        <w:t xml:space="preserve"> </w:t>
      </w:r>
    </w:p>
    <w:p w14:paraId="7F2E4C01" w14:textId="1E69E7EA" w:rsidR="00453215" w:rsidRDefault="00453215" w:rsidP="00453215">
      <w:pPr>
        <w:rPr>
          <w:rFonts w:ascii="Arial" w:hAnsi="Arial" w:cs="Arial"/>
          <w:sz w:val="24"/>
          <w:szCs w:val="24"/>
        </w:rPr>
      </w:pPr>
      <w:r w:rsidRPr="00453215">
        <w:rPr>
          <w:rFonts w:ascii="Arial" w:hAnsi="Arial" w:cs="Arial"/>
          <w:sz w:val="24"/>
          <w:szCs w:val="24"/>
        </w:rPr>
        <w:t xml:space="preserve">Minutes of the meeting of Earswick Parish Council, held in Earswick Village Hall on </w:t>
      </w:r>
      <w:r w:rsidR="00F9139C">
        <w:rPr>
          <w:rFonts w:ascii="Arial" w:hAnsi="Arial" w:cs="Arial"/>
          <w:sz w:val="24"/>
          <w:szCs w:val="24"/>
        </w:rPr>
        <w:t>Monday</w:t>
      </w:r>
      <w:r w:rsidR="00BC2DC7">
        <w:rPr>
          <w:rFonts w:ascii="Arial" w:hAnsi="Arial" w:cs="Arial"/>
          <w:sz w:val="24"/>
          <w:szCs w:val="24"/>
        </w:rPr>
        <w:t xml:space="preserve"> </w:t>
      </w:r>
      <w:r w:rsidR="00185672">
        <w:rPr>
          <w:rFonts w:ascii="Arial" w:hAnsi="Arial" w:cs="Arial"/>
          <w:sz w:val="24"/>
          <w:szCs w:val="24"/>
        </w:rPr>
        <w:t>10</w:t>
      </w:r>
      <w:r w:rsidR="00185672" w:rsidRPr="00185672">
        <w:rPr>
          <w:rFonts w:ascii="Arial" w:hAnsi="Arial" w:cs="Arial"/>
          <w:sz w:val="24"/>
          <w:szCs w:val="24"/>
          <w:vertAlign w:val="superscript"/>
        </w:rPr>
        <w:t>th</w:t>
      </w:r>
      <w:r w:rsidR="00185672">
        <w:rPr>
          <w:rFonts w:ascii="Arial" w:hAnsi="Arial" w:cs="Arial"/>
          <w:sz w:val="24"/>
          <w:szCs w:val="24"/>
        </w:rPr>
        <w:t xml:space="preserve"> January 2022</w:t>
      </w:r>
      <w:r w:rsidRPr="00453215">
        <w:rPr>
          <w:rFonts w:ascii="Arial" w:hAnsi="Arial" w:cs="Arial"/>
          <w:sz w:val="24"/>
          <w:szCs w:val="24"/>
        </w:rPr>
        <w:t>.</w:t>
      </w:r>
    </w:p>
    <w:p w14:paraId="2E26B12F" w14:textId="77777777" w:rsidR="00453215" w:rsidRDefault="00453215" w:rsidP="00DA2436">
      <w:pPr>
        <w:spacing w:after="0"/>
        <w:rPr>
          <w:rFonts w:ascii="Arial" w:hAnsi="Arial" w:cs="Arial"/>
          <w:sz w:val="24"/>
          <w:szCs w:val="24"/>
        </w:rPr>
      </w:pPr>
      <w:r w:rsidRPr="00453215">
        <w:rPr>
          <w:rFonts w:ascii="Arial" w:hAnsi="Arial" w:cs="Arial"/>
          <w:b/>
          <w:sz w:val="24"/>
          <w:szCs w:val="24"/>
        </w:rPr>
        <w:t>Councillors present:</w:t>
      </w:r>
      <w:r>
        <w:rPr>
          <w:rFonts w:ascii="Arial" w:hAnsi="Arial" w:cs="Arial"/>
          <w:sz w:val="24"/>
          <w:szCs w:val="24"/>
        </w:rPr>
        <w:tab/>
      </w:r>
      <w:r>
        <w:rPr>
          <w:rFonts w:ascii="Arial" w:hAnsi="Arial" w:cs="Arial"/>
          <w:sz w:val="24"/>
          <w:szCs w:val="24"/>
        </w:rPr>
        <w:tab/>
        <w:t>D Jones</w:t>
      </w:r>
    </w:p>
    <w:p w14:paraId="1D68246E" w14:textId="77777777" w:rsidR="003210AB" w:rsidRDefault="00453215" w:rsidP="003932E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10AB">
        <w:rPr>
          <w:rFonts w:ascii="Arial" w:hAnsi="Arial" w:cs="Arial"/>
          <w:sz w:val="24"/>
          <w:szCs w:val="24"/>
        </w:rPr>
        <w:t>G Offler</w:t>
      </w:r>
    </w:p>
    <w:p w14:paraId="3F4A46F5" w14:textId="77777777" w:rsidR="003A02BD" w:rsidRDefault="003A02B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O’Connor</w:t>
      </w:r>
    </w:p>
    <w:p w14:paraId="1F910B49" w14:textId="77777777" w:rsidR="009C12A2" w:rsidRDefault="003A02B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12A2">
        <w:rPr>
          <w:rFonts w:ascii="Arial" w:hAnsi="Arial" w:cs="Arial"/>
          <w:sz w:val="24"/>
          <w:szCs w:val="24"/>
        </w:rPr>
        <w:t>BS Wiseman</w:t>
      </w:r>
    </w:p>
    <w:p w14:paraId="1A6AA0AD" w14:textId="77777777" w:rsidR="00482EC2" w:rsidRDefault="006E51A8"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2EC2">
        <w:rPr>
          <w:rFonts w:ascii="Arial" w:hAnsi="Arial" w:cs="Arial"/>
          <w:sz w:val="24"/>
          <w:szCs w:val="24"/>
        </w:rPr>
        <w:t>P Leveson</w:t>
      </w:r>
    </w:p>
    <w:p w14:paraId="3D413EBA" w14:textId="77777777" w:rsidR="00443C64" w:rsidRDefault="003F53E8"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Bell</w:t>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443C64">
        <w:rPr>
          <w:rFonts w:ascii="Arial" w:hAnsi="Arial" w:cs="Arial"/>
          <w:sz w:val="24"/>
          <w:szCs w:val="24"/>
        </w:rPr>
        <w:t>E Dowsett</w:t>
      </w:r>
    </w:p>
    <w:p w14:paraId="0A9EF77B" w14:textId="0B103227" w:rsidR="00F9139C" w:rsidRDefault="00F9139C"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F88EC4C" w14:textId="27A6C800" w:rsidR="00453215" w:rsidRDefault="00453215" w:rsidP="00DA2436">
      <w:pPr>
        <w:spacing w:after="0"/>
        <w:rPr>
          <w:rFonts w:ascii="Arial" w:hAnsi="Arial" w:cs="Arial"/>
          <w:sz w:val="24"/>
          <w:szCs w:val="24"/>
        </w:rPr>
      </w:pPr>
      <w:r w:rsidRPr="00453215">
        <w:rPr>
          <w:rFonts w:ascii="Arial" w:hAnsi="Arial" w:cs="Arial"/>
          <w:b/>
          <w:sz w:val="24"/>
          <w:szCs w:val="24"/>
        </w:rPr>
        <w:t>Parish Clerk:</w:t>
      </w:r>
      <w:r w:rsidRPr="00453215">
        <w:rPr>
          <w:rFonts w:ascii="Arial" w:hAnsi="Arial" w:cs="Arial"/>
          <w:b/>
          <w:sz w:val="24"/>
          <w:szCs w:val="24"/>
        </w:rPr>
        <w:tab/>
      </w:r>
      <w:r>
        <w:rPr>
          <w:rFonts w:ascii="Arial" w:hAnsi="Arial" w:cs="Arial"/>
          <w:sz w:val="24"/>
          <w:szCs w:val="24"/>
        </w:rPr>
        <w:tab/>
      </w:r>
      <w:r>
        <w:rPr>
          <w:rFonts w:ascii="Arial" w:hAnsi="Arial" w:cs="Arial"/>
          <w:sz w:val="24"/>
          <w:szCs w:val="24"/>
        </w:rPr>
        <w:tab/>
      </w:r>
      <w:r w:rsidR="007E5E49">
        <w:rPr>
          <w:rFonts w:ascii="Arial" w:hAnsi="Arial" w:cs="Arial"/>
          <w:sz w:val="24"/>
          <w:szCs w:val="24"/>
        </w:rPr>
        <w:t>J Fisher</w:t>
      </w:r>
    </w:p>
    <w:p w14:paraId="12DDE572" w14:textId="77777777" w:rsidR="00453215" w:rsidRDefault="00453215" w:rsidP="00453215">
      <w:pPr>
        <w:rPr>
          <w:rFonts w:ascii="Arial" w:hAnsi="Arial" w:cs="Arial"/>
          <w:sz w:val="24"/>
          <w:szCs w:val="24"/>
        </w:rPr>
      </w:pPr>
    </w:p>
    <w:p w14:paraId="1862D321" w14:textId="7CCFABA5" w:rsidR="006760FA" w:rsidRDefault="006F3994" w:rsidP="00C90DC1">
      <w:pPr>
        <w:spacing w:after="0"/>
        <w:rPr>
          <w:rFonts w:ascii="Arial" w:hAnsi="Arial" w:cs="Arial"/>
          <w:sz w:val="24"/>
          <w:szCs w:val="24"/>
        </w:rPr>
      </w:pPr>
      <w:r>
        <w:rPr>
          <w:rFonts w:ascii="Arial" w:hAnsi="Arial" w:cs="Arial"/>
          <w:b/>
          <w:sz w:val="24"/>
          <w:szCs w:val="24"/>
        </w:rPr>
        <w:t>Members of public present:</w:t>
      </w:r>
      <w:r w:rsidR="00A44DE4">
        <w:rPr>
          <w:rFonts w:ascii="Arial" w:hAnsi="Arial" w:cs="Arial"/>
          <w:b/>
          <w:sz w:val="24"/>
          <w:szCs w:val="24"/>
        </w:rPr>
        <w:t xml:space="preserve"> </w:t>
      </w:r>
      <w:r w:rsidR="00075E51" w:rsidRPr="00075E51">
        <w:rPr>
          <w:rFonts w:ascii="Arial" w:hAnsi="Arial" w:cs="Arial"/>
          <w:sz w:val="24"/>
          <w:szCs w:val="24"/>
        </w:rPr>
        <w:t xml:space="preserve"> </w:t>
      </w:r>
      <w:r w:rsidR="000F4942">
        <w:rPr>
          <w:rFonts w:ascii="Arial" w:hAnsi="Arial" w:cs="Arial"/>
          <w:sz w:val="24"/>
          <w:szCs w:val="24"/>
        </w:rPr>
        <w:t xml:space="preserve"> </w:t>
      </w:r>
      <w:r w:rsidR="00185672">
        <w:rPr>
          <w:rFonts w:ascii="Arial" w:hAnsi="Arial" w:cs="Arial"/>
          <w:sz w:val="24"/>
          <w:szCs w:val="24"/>
        </w:rPr>
        <w:t>Two</w:t>
      </w:r>
    </w:p>
    <w:p w14:paraId="186F96E1" w14:textId="77777777" w:rsidR="006760FA" w:rsidRDefault="006760FA" w:rsidP="00C90DC1">
      <w:pPr>
        <w:spacing w:after="0"/>
        <w:rPr>
          <w:rFonts w:ascii="Arial" w:hAnsi="Arial" w:cs="Arial"/>
          <w:sz w:val="24"/>
          <w:szCs w:val="24"/>
        </w:rPr>
      </w:pPr>
    </w:p>
    <w:p w14:paraId="249B5487" w14:textId="3EF5CFD4" w:rsidR="006760FA" w:rsidRDefault="006760FA" w:rsidP="00C26A4D">
      <w:pPr>
        <w:pStyle w:val="ListParagraph"/>
        <w:numPr>
          <w:ilvl w:val="0"/>
          <w:numId w:val="21"/>
        </w:numPr>
        <w:rPr>
          <w:rFonts w:ascii="Arial" w:hAnsi="Arial" w:cs="Arial"/>
          <w:b/>
          <w:sz w:val="24"/>
          <w:szCs w:val="24"/>
          <w:u w:val="single"/>
        </w:rPr>
      </w:pPr>
      <w:r>
        <w:rPr>
          <w:rFonts w:ascii="Arial" w:hAnsi="Arial" w:cs="Arial"/>
          <w:b/>
          <w:sz w:val="24"/>
          <w:szCs w:val="24"/>
          <w:u w:val="single"/>
        </w:rPr>
        <w:t>Apologies for absence</w:t>
      </w:r>
    </w:p>
    <w:p w14:paraId="72751231" w14:textId="13E63399" w:rsidR="006760FA" w:rsidRDefault="00185672" w:rsidP="006760FA">
      <w:pPr>
        <w:pStyle w:val="ListParagraph"/>
        <w:ind w:left="643"/>
        <w:rPr>
          <w:rFonts w:ascii="Arial" w:hAnsi="Arial" w:cs="Arial"/>
          <w:sz w:val="24"/>
          <w:szCs w:val="24"/>
        </w:rPr>
      </w:pPr>
      <w:r>
        <w:rPr>
          <w:rFonts w:ascii="Arial" w:hAnsi="Arial" w:cs="Arial"/>
          <w:sz w:val="24"/>
          <w:szCs w:val="24"/>
        </w:rPr>
        <w:t xml:space="preserve">Ward Cllr </w:t>
      </w:r>
      <w:r w:rsidR="00AF20F4">
        <w:rPr>
          <w:rFonts w:ascii="Arial" w:hAnsi="Arial" w:cs="Arial"/>
          <w:sz w:val="24"/>
          <w:szCs w:val="24"/>
        </w:rPr>
        <w:t>Tony Fisher</w:t>
      </w:r>
      <w:r>
        <w:rPr>
          <w:rFonts w:ascii="Arial" w:hAnsi="Arial" w:cs="Arial"/>
          <w:sz w:val="24"/>
          <w:szCs w:val="24"/>
        </w:rPr>
        <w:t>, Kate Pace, Irene Jones</w:t>
      </w:r>
    </w:p>
    <w:p w14:paraId="66EC28F6" w14:textId="77777777" w:rsidR="006760FA" w:rsidRPr="006760FA" w:rsidRDefault="006760FA" w:rsidP="006760FA">
      <w:pPr>
        <w:pStyle w:val="ListParagraph"/>
        <w:ind w:left="643"/>
        <w:rPr>
          <w:rFonts w:ascii="Arial" w:hAnsi="Arial" w:cs="Arial"/>
          <w:sz w:val="24"/>
          <w:szCs w:val="24"/>
        </w:rPr>
      </w:pPr>
    </w:p>
    <w:p w14:paraId="4AC33E0D" w14:textId="744EEF2D" w:rsidR="00BC3BBD" w:rsidRPr="006760FA" w:rsidRDefault="00453215" w:rsidP="00CF5357">
      <w:pPr>
        <w:pStyle w:val="ListParagraph"/>
        <w:numPr>
          <w:ilvl w:val="0"/>
          <w:numId w:val="21"/>
        </w:numPr>
        <w:ind w:left="984"/>
        <w:rPr>
          <w:rFonts w:ascii="Arial" w:hAnsi="Arial" w:cs="Arial"/>
          <w:b/>
          <w:sz w:val="24"/>
          <w:szCs w:val="24"/>
          <w:u w:val="single"/>
        </w:rPr>
      </w:pPr>
      <w:r w:rsidRPr="006760FA">
        <w:rPr>
          <w:rFonts w:ascii="Arial" w:hAnsi="Arial" w:cs="Arial"/>
          <w:b/>
          <w:sz w:val="24"/>
          <w:szCs w:val="24"/>
          <w:u w:val="single"/>
        </w:rPr>
        <w:t>Declarations of Interest</w:t>
      </w:r>
      <w:r w:rsidR="00C90DC1" w:rsidRPr="006760FA">
        <w:rPr>
          <w:rFonts w:ascii="Arial" w:hAnsi="Arial" w:cs="Arial"/>
          <w:b/>
          <w:sz w:val="24"/>
          <w:szCs w:val="24"/>
          <w:u w:val="single"/>
        </w:rPr>
        <w:t xml:space="preserve"> and Any Other Declarations</w:t>
      </w:r>
    </w:p>
    <w:p w14:paraId="53B8C41D" w14:textId="49468C08" w:rsidR="00185672" w:rsidRDefault="00443C64" w:rsidP="0017712F">
      <w:pPr>
        <w:pStyle w:val="ListParagraph"/>
        <w:ind w:left="644"/>
        <w:rPr>
          <w:rFonts w:ascii="Arial" w:hAnsi="Arial" w:cs="Arial"/>
          <w:sz w:val="24"/>
          <w:szCs w:val="24"/>
        </w:rPr>
      </w:pPr>
      <w:r>
        <w:rPr>
          <w:rFonts w:ascii="Arial" w:hAnsi="Arial" w:cs="Arial"/>
          <w:sz w:val="24"/>
          <w:szCs w:val="24"/>
        </w:rPr>
        <w:t xml:space="preserve">Cllr </w:t>
      </w:r>
      <w:r w:rsidR="00185672">
        <w:rPr>
          <w:rFonts w:ascii="Arial" w:hAnsi="Arial" w:cs="Arial"/>
          <w:sz w:val="24"/>
          <w:szCs w:val="24"/>
        </w:rPr>
        <w:t xml:space="preserve">B O’Connor </w:t>
      </w:r>
      <w:r w:rsidR="00D90E3D">
        <w:rPr>
          <w:rFonts w:ascii="Arial" w:hAnsi="Arial" w:cs="Arial"/>
          <w:sz w:val="24"/>
          <w:szCs w:val="24"/>
        </w:rPr>
        <w:t>d</w:t>
      </w:r>
      <w:r w:rsidR="00CF5357">
        <w:rPr>
          <w:rFonts w:ascii="Arial" w:hAnsi="Arial" w:cs="Arial"/>
          <w:sz w:val="24"/>
          <w:szCs w:val="24"/>
        </w:rPr>
        <w:t>eclared a</w:t>
      </w:r>
      <w:r w:rsidR="00185672">
        <w:rPr>
          <w:rFonts w:ascii="Arial" w:hAnsi="Arial" w:cs="Arial"/>
          <w:sz w:val="24"/>
          <w:szCs w:val="24"/>
        </w:rPr>
        <w:t xml:space="preserve"> personal pe</w:t>
      </w:r>
      <w:r w:rsidR="000C5DF8">
        <w:rPr>
          <w:rFonts w:ascii="Arial" w:hAnsi="Arial" w:cs="Arial"/>
          <w:sz w:val="24"/>
          <w:szCs w:val="24"/>
        </w:rPr>
        <w:t>cuniary</w:t>
      </w:r>
      <w:r w:rsidR="00CF5357">
        <w:rPr>
          <w:rFonts w:ascii="Arial" w:hAnsi="Arial" w:cs="Arial"/>
          <w:sz w:val="24"/>
          <w:szCs w:val="24"/>
        </w:rPr>
        <w:t xml:space="preserve"> interest and </w:t>
      </w:r>
      <w:r>
        <w:rPr>
          <w:rFonts w:ascii="Arial" w:hAnsi="Arial" w:cs="Arial"/>
          <w:sz w:val="24"/>
          <w:szCs w:val="24"/>
        </w:rPr>
        <w:t xml:space="preserve">did not take part </w:t>
      </w:r>
      <w:proofErr w:type="gramStart"/>
      <w:r>
        <w:rPr>
          <w:rFonts w:ascii="Arial" w:hAnsi="Arial" w:cs="Arial"/>
          <w:sz w:val="24"/>
          <w:szCs w:val="24"/>
        </w:rPr>
        <w:t xml:space="preserve">in  </w:t>
      </w:r>
      <w:r w:rsidR="006402EB">
        <w:rPr>
          <w:rFonts w:ascii="Arial" w:hAnsi="Arial" w:cs="Arial"/>
          <w:sz w:val="24"/>
          <w:szCs w:val="24"/>
        </w:rPr>
        <w:t>any</w:t>
      </w:r>
      <w:proofErr w:type="gramEnd"/>
      <w:r w:rsidR="006402EB">
        <w:rPr>
          <w:rFonts w:ascii="Arial" w:hAnsi="Arial" w:cs="Arial"/>
          <w:sz w:val="24"/>
          <w:szCs w:val="24"/>
        </w:rPr>
        <w:t xml:space="preserve"> </w:t>
      </w:r>
      <w:r>
        <w:rPr>
          <w:rFonts w:ascii="Arial" w:hAnsi="Arial" w:cs="Arial"/>
          <w:sz w:val="24"/>
          <w:szCs w:val="24"/>
        </w:rPr>
        <w:t xml:space="preserve">decisions regarding agenda item </w:t>
      </w:r>
      <w:r w:rsidR="00185672">
        <w:rPr>
          <w:rFonts w:ascii="Arial" w:hAnsi="Arial" w:cs="Arial"/>
          <w:sz w:val="24"/>
          <w:szCs w:val="24"/>
        </w:rPr>
        <w:t>20.</w:t>
      </w:r>
    </w:p>
    <w:p w14:paraId="5D5B6DF0" w14:textId="77777777" w:rsidR="002A26F3" w:rsidRDefault="00185672" w:rsidP="0017712F">
      <w:pPr>
        <w:pStyle w:val="ListParagraph"/>
        <w:ind w:left="644"/>
        <w:rPr>
          <w:rFonts w:ascii="Arial" w:hAnsi="Arial" w:cs="Arial"/>
          <w:sz w:val="24"/>
          <w:szCs w:val="24"/>
        </w:rPr>
      </w:pPr>
      <w:r>
        <w:rPr>
          <w:rFonts w:ascii="Arial" w:hAnsi="Arial" w:cs="Arial"/>
          <w:sz w:val="24"/>
          <w:szCs w:val="24"/>
        </w:rPr>
        <w:t>Cllr A Bell declared a personal pecuniary interest in item 7</w:t>
      </w:r>
      <w:r w:rsidR="00443C64">
        <w:rPr>
          <w:rFonts w:ascii="Arial" w:hAnsi="Arial" w:cs="Arial"/>
          <w:sz w:val="24"/>
          <w:szCs w:val="24"/>
        </w:rPr>
        <w:t xml:space="preserve">, </w:t>
      </w:r>
      <w:r w:rsidR="00BC6FED">
        <w:rPr>
          <w:rFonts w:ascii="Arial" w:hAnsi="Arial" w:cs="Arial"/>
          <w:sz w:val="24"/>
          <w:szCs w:val="24"/>
        </w:rPr>
        <w:t>planning application 21/</w:t>
      </w:r>
      <w:r>
        <w:rPr>
          <w:rFonts w:ascii="Arial" w:hAnsi="Arial" w:cs="Arial"/>
          <w:sz w:val="24"/>
          <w:szCs w:val="24"/>
        </w:rPr>
        <w:t>02133/FUL 3 Lock House Lane YO32 9FT</w:t>
      </w:r>
      <w:r w:rsidR="000C5DF8">
        <w:rPr>
          <w:rFonts w:ascii="Arial" w:hAnsi="Arial" w:cs="Arial"/>
          <w:sz w:val="24"/>
          <w:szCs w:val="24"/>
        </w:rPr>
        <w:t xml:space="preserve"> and did not take part in any discussion or decisions regarding </w:t>
      </w:r>
      <w:r>
        <w:rPr>
          <w:rFonts w:ascii="Arial" w:hAnsi="Arial" w:cs="Arial"/>
          <w:sz w:val="24"/>
          <w:szCs w:val="24"/>
        </w:rPr>
        <w:t>this item.</w:t>
      </w:r>
    </w:p>
    <w:p w14:paraId="71ED96EA" w14:textId="3276FD0D" w:rsidR="002A26F3" w:rsidRDefault="002A26F3" w:rsidP="002A26F3">
      <w:pPr>
        <w:pStyle w:val="ListParagraph"/>
        <w:ind w:left="644"/>
        <w:rPr>
          <w:rFonts w:ascii="Arial" w:hAnsi="Arial" w:cs="Arial"/>
          <w:sz w:val="24"/>
          <w:szCs w:val="24"/>
        </w:rPr>
      </w:pPr>
      <w:r>
        <w:rPr>
          <w:rFonts w:ascii="Arial" w:hAnsi="Arial" w:cs="Arial"/>
          <w:sz w:val="24"/>
          <w:szCs w:val="24"/>
        </w:rPr>
        <w:t xml:space="preserve">Cllr D Jones declared a personal non-pecuniary interest in item 7, planning application </w:t>
      </w:r>
      <w:r w:rsidRPr="00D501DA">
        <w:rPr>
          <w:rFonts w:ascii="Arial" w:hAnsi="Arial" w:cs="Arial"/>
          <w:szCs w:val="24"/>
        </w:rPr>
        <w:t>21/02</w:t>
      </w:r>
      <w:r>
        <w:rPr>
          <w:rFonts w:ascii="Arial" w:hAnsi="Arial" w:cs="Arial"/>
          <w:szCs w:val="24"/>
        </w:rPr>
        <w:t>666</w:t>
      </w:r>
      <w:r w:rsidRPr="00D501DA">
        <w:rPr>
          <w:rFonts w:ascii="Arial" w:hAnsi="Arial" w:cs="Arial"/>
          <w:szCs w:val="24"/>
        </w:rPr>
        <w:t>/FUL 3</w:t>
      </w:r>
      <w:r>
        <w:rPr>
          <w:rFonts w:ascii="Arial" w:hAnsi="Arial" w:cs="Arial"/>
          <w:szCs w:val="24"/>
        </w:rPr>
        <w:t>7 Earswick Chase, YO32 9</w:t>
      </w:r>
      <w:proofErr w:type="gramStart"/>
      <w:r>
        <w:rPr>
          <w:rFonts w:ascii="Arial" w:hAnsi="Arial" w:cs="Arial"/>
          <w:szCs w:val="24"/>
        </w:rPr>
        <w:t>FZ</w:t>
      </w:r>
      <w:r w:rsidR="006402EB">
        <w:rPr>
          <w:rFonts w:ascii="Arial" w:hAnsi="Arial" w:cs="Arial"/>
          <w:szCs w:val="24"/>
        </w:rPr>
        <w:t>,</w:t>
      </w:r>
      <w:r>
        <w:rPr>
          <w:rFonts w:ascii="Arial" w:hAnsi="Arial" w:cs="Arial"/>
          <w:szCs w:val="24"/>
        </w:rPr>
        <w:t xml:space="preserve"> </w:t>
      </w:r>
      <w:r>
        <w:rPr>
          <w:rFonts w:ascii="Arial" w:hAnsi="Arial" w:cs="Arial"/>
          <w:sz w:val="24"/>
          <w:szCs w:val="24"/>
        </w:rPr>
        <w:t xml:space="preserve"> and</w:t>
      </w:r>
      <w:proofErr w:type="gramEnd"/>
      <w:r>
        <w:rPr>
          <w:rFonts w:ascii="Arial" w:hAnsi="Arial" w:cs="Arial"/>
          <w:sz w:val="24"/>
          <w:szCs w:val="24"/>
        </w:rPr>
        <w:t xml:space="preserve"> did not take part in any discussion or decisions regarding this item.</w:t>
      </w:r>
    </w:p>
    <w:p w14:paraId="2AD5F2C2" w14:textId="19D6B604" w:rsidR="00C26A4D" w:rsidRDefault="000C5DF8" w:rsidP="0017712F">
      <w:pPr>
        <w:pStyle w:val="ListParagraph"/>
        <w:ind w:left="644"/>
        <w:rPr>
          <w:rFonts w:ascii="Arial" w:hAnsi="Arial" w:cs="Arial"/>
          <w:sz w:val="24"/>
          <w:szCs w:val="24"/>
        </w:rPr>
      </w:pPr>
      <w:r>
        <w:rPr>
          <w:rFonts w:ascii="Arial" w:hAnsi="Arial" w:cs="Arial"/>
          <w:sz w:val="24"/>
          <w:szCs w:val="24"/>
        </w:rPr>
        <w:t xml:space="preserve"> </w:t>
      </w:r>
      <w:r w:rsidR="00443C64">
        <w:rPr>
          <w:rFonts w:ascii="Arial" w:hAnsi="Arial" w:cs="Arial"/>
          <w:sz w:val="24"/>
          <w:szCs w:val="24"/>
        </w:rPr>
        <w:t xml:space="preserve">   </w:t>
      </w:r>
    </w:p>
    <w:p w14:paraId="0A97DF0C" w14:textId="6F82C2C4" w:rsidR="00BC3BBD" w:rsidRPr="00BC3BBD" w:rsidRDefault="00453215" w:rsidP="00C26A4D">
      <w:pPr>
        <w:pStyle w:val="ListParagraph"/>
        <w:numPr>
          <w:ilvl w:val="0"/>
          <w:numId w:val="21"/>
        </w:numPr>
        <w:rPr>
          <w:rFonts w:ascii="Arial" w:hAnsi="Arial" w:cs="Arial"/>
          <w:sz w:val="24"/>
          <w:szCs w:val="24"/>
        </w:rPr>
      </w:pPr>
      <w:r w:rsidRPr="00BC3BBD">
        <w:rPr>
          <w:rFonts w:ascii="Arial" w:hAnsi="Arial" w:cs="Arial"/>
          <w:b/>
          <w:sz w:val="24"/>
          <w:szCs w:val="24"/>
          <w:u w:val="single"/>
        </w:rPr>
        <w:t>Minutes of Previous Meeting</w:t>
      </w:r>
      <w:r w:rsidR="00C90DC1" w:rsidRPr="00BC3BBD">
        <w:rPr>
          <w:rFonts w:ascii="Arial" w:hAnsi="Arial" w:cs="Arial"/>
          <w:b/>
          <w:sz w:val="24"/>
          <w:szCs w:val="24"/>
          <w:u w:val="single"/>
        </w:rPr>
        <w:t>s</w:t>
      </w:r>
    </w:p>
    <w:p w14:paraId="339026E5" w14:textId="1DEF6C35" w:rsidR="00453215" w:rsidRDefault="00BC2DC7" w:rsidP="00BC3BBD">
      <w:pPr>
        <w:pStyle w:val="ListParagraph"/>
        <w:ind w:left="680"/>
        <w:rPr>
          <w:rFonts w:ascii="Arial" w:hAnsi="Arial" w:cs="Arial"/>
          <w:sz w:val="24"/>
          <w:szCs w:val="24"/>
        </w:rPr>
      </w:pPr>
      <w:r w:rsidRPr="00BC3BBD">
        <w:rPr>
          <w:rFonts w:ascii="Arial" w:hAnsi="Arial" w:cs="Arial"/>
          <w:sz w:val="24"/>
          <w:szCs w:val="24"/>
        </w:rPr>
        <w:t xml:space="preserve">The minutes </w:t>
      </w:r>
      <w:r w:rsidR="00443C64">
        <w:rPr>
          <w:rFonts w:ascii="Arial" w:hAnsi="Arial" w:cs="Arial"/>
          <w:sz w:val="24"/>
          <w:szCs w:val="24"/>
        </w:rPr>
        <w:t xml:space="preserve">for the </w:t>
      </w:r>
      <w:r w:rsidR="00F9139C" w:rsidRPr="00BC3BBD">
        <w:rPr>
          <w:rFonts w:ascii="Arial" w:hAnsi="Arial" w:cs="Arial"/>
          <w:sz w:val="24"/>
          <w:szCs w:val="24"/>
        </w:rPr>
        <w:t xml:space="preserve">Parish Council </w:t>
      </w:r>
      <w:r w:rsidR="00F90017" w:rsidRPr="00BC3BBD">
        <w:rPr>
          <w:rFonts w:ascii="Arial" w:hAnsi="Arial" w:cs="Arial"/>
          <w:sz w:val="24"/>
          <w:szCs w:val="24"/>
        </w:rPr>
        <w:t xml:space="preserve">(PC) </w:t>
      </w:r>
      <w:r w:rsidR="00F9139C" w:rsidRPr="00BC3BBD">
        <w:rPr>
          <w:rFonts w:ascii="Arial" w:hAnsi="Arial" w:cs="Arial"/>
          <w:sz w:val="24"/>
          <w:szCs w:val="24"/>
        </w:rPr>
        <w:t>meeting</w:t>
      </w:r>
      <w:r w:rsidR="00300FAF" w:rsidRPr="00BC3BBD">
        <w:rPr>
          <w:rFonts w:ascii="Arial" w:hAnsi="Arial" w:cs="Arial"/>
          <w:sz w:val="24"/>
          <w:szCs w:val="24"/>
        </w:rPr>
        <w:t xml:space="preserve">, </w:t>
      </w:r>
      <w:r w:rsidRPr="00BC3BBD">
        <w:rPr>
          <w:rFonts w:ascii="Arial" w:hAnsi="Arial" w:cs="Arial"/>
          <w:sz w:val="24"/>
          <w:szCs w:val="24"/>
        </w:rPr>
        <w:t xml:space="preserve">held on the </w:t>
      </w:r>
      <w:r w:rsidR="00185672">
        <w:rPr>
          <w:rFonts w:ascii="Arial" w:hAnsi="Arial" w:cs="Arial"/>
          <w:sz w:val="24"/>
          <w:szCs w:val="24"/>
        </w:rPr>
        <w:t>22</w:t>
      </w:r>
      <w:r w:rsidR="00185672" w:rsidRPr="00185672">
        <w:rPr>
          <w:rFonts w:ascii="Arial" w:hAnsi="Arial" w:cs="Arial"/>
          <w:sz w:val="24"/>
          <w:szCs w:val="24"/>
          <w:vertAlign w:val="superscript"/>
        </w:rPr>
        <w:t>nd</w:t>
      </w:r>
      <w:r w:rsidR="00185672">
        <w:rPr>
          <w:rFonts w:ascii="Arial" w:hAnsi="Arial" w:cs="Arial"/>
          <w:sz w:val="24"/>
          <w:szCs w:val="24"/>
        </w:rPr>
        <w:t xml:space="preserve"> Novem</w:t>
      </w:r>
      <w:r w:rsidR="00AF20F4">
        <w:rPr>
          <w:rFonts w:ascii="Arial" w:hAnsi="Arial" w:cs="Arial"/>
          <w:sz w:val="24"/>
          <w:szCs w:val="24"/>
        </w:rPr>
        <w:t>ber</w:t>
      </w:r>
      <w:r w:rsidR="00FB50D1" w:rsidRPr="00BC3BBD">
        <w:rPr>
          <w:rFonts w:ascii="Arial" w:hAnsi="Arial" w:cs="Arial"/>
          <w:sz w:val="24"/>
          <w:szCs w:val="24"/>
        </w:rPr>
        <w:t xml:space="preserve"> 202</w:t>
      </w:r>
      <w:r w:rsidR="007E5E49" w:rsidRPr="00BC3BBD">
        <w:rPr>
          <w:rFonts w:ascii="Arial" w:hAnsi="Arial" w:cs="Arial"/>
          <w:sz w:val="24"/>
          <w:szCs w:val="24"/>
        </w:rPr>
        <w:t>1</w:t>
      </w:r>
      <w:r w:rsidR="006E51A8" w:rsidRPr="00BC3BBD">
        <w:rPr>
          <w:rFonts w:ascii="Arial" w:hAnsi="Arial" w:cs="Arial"/>
          <w:sz w:val="24"/>
          <w:szCs w:val="24"/>
        </w:rPr>
        <w:t xml:space="preserve">, </w:t>
      </w:r>
      <w:r w:rsidR="0009760D" w:rsidRPr="00BC3BBD">
        <w:rPr>
          <w:rFonts w:ascii="Arial" w:hAnsi="Arial" w:cs="Arial"/>
          <w:sz w:val="24"/>
          <w:szCs w:val="24"/>
        </w:rPr>
        <w:t>were approved as accurate records by the Councillors and signed.</w:t>
      </w:r>
    </w:p>
    <w:p w14:paraId="6AC41F8A" w14:textId="77777777" w:rsidR="00BC3BBD" w:rsidRPr="00BC3BBD" w:rsidRDefault="00BC3BBD" w:rsidP="00BC3BBD">
      <w:pPr>
        <w:pStyle w:val="ListParagraph"/>
        <w:ind w:left="680"/>
        <w:rPr>
          <w:rFonts w:ascii="Arial" w:hAnsi="Arial" w:cs="Arial"/>
          <w:sz w:val="24"/>
          <w:szCs w:val="24"/>
        </w:rPr>
      </w:pPr>
    </w:p>
    <w:p w14:paraId="3C30EF5E" w14:textId="26849C47" w:rsidR="00F43D74" w:rsidRDefault="00453215" w:rsidP="00C26A4D">
      <w:pPr>
        <w:pStyle w:val="ListParagraph"/>
        <w:numPr>
          <w:ilvl w:val="0"/>
          <w:numId w:val="21"/>
        </w:numPr>
        <w:rPr>
          <w:rFonts w:ascii="Arial" w:hAnsi="Arial" w:cs="Arial"/>
          <w:b/>
          <w:sz w:val="24"/>
          <w:szCs w:val="24"/>
          <w:u w:val="single"/>
        </w:rPr>
      </w:pPr>
      <w:r w:rsidRPr="00D469BB">
        <w:rPr>
          <w:rFonts w:ascii="Arial" w:hAnsi="Arial" w:cs="Arial"/>
          <w:b/>
          <w:sz w:val="24"/>
          <w:szCs w:val="24"/>
          <w:u w:val="single"/>
        </w:rPr>
        <w:t>Ward Councillor</w:t>
      </w:r>
      <w:r w:rsidR="00C90DC1">
        <w:rPr>
          <w:rFonts w:ascii="Arial" w:hAnsi="Arial" w:cs="Arial"/>
          <w:b/>
          <w:sz w:val="24"/>
          <w:szCs w:val="24"/>
          <w:u w:val="single"/>
        </w:rPr>
        <w:t>s’</w:t>
      </w:r>
      <w:r w:rsidRPr="00D469BB">
        <w:rPr>
          <w:rFonts w:ascii="Arial" w:hAnsi="Arial" w:cs="Arial"/>
          <w:b/>
          <w:sz w:val="24"/>
          <w:szCs w:val="24"/>
          <w:u w:val="single"/>
        </w:rPr>
        <w:t xml:space="preserve"> Report</w:t>
      </w:r>
      <w:r w:rsidR="00C90DC1">
        <w:rPr>
          <w:rFonts w:ascii="Arial" w:hAnsi="Arial" w:cs="Arial"/>
          <w:b/>
          <w:sz w:val="24"/>
          <w:szCs w:val="24"/>
          <w:u w:val="single"/>
        </w:rPr>
        <w:t>s</w:t>
      </w:r>
    </w:p>
    <w:p w14:paraId="402FCE45" w14:textId="61871D93" w:rsidR="00185672" w:rsidRDefault="00185672" w:rsidP="00B2625F">
      <w:pPr>
        <w:pStyle w:val="ListParagraph"/>
        <w:ind w:left="644"/>
        <w:rPr>
          <w:rFonts w:ascii="Arial" w:hAnsi="Arial" w:cs="Arial"/>
          <w:bCs/>
          <w:sz w:val="24"/>
          <w:szCs w:val="24"/>
        </w:rPr>
      </w:pPr>
      <w:r>
        <w:rPr>
          <w:rFonts w:ascii="Arial" w:hAnsi="Arial" w:cs="Arial"/>
          <w:bCs/>
          <w:sz w:val="24"/>
          <w:szCs w:val="24"/>
        </w:rPr>
        <w:t>Prior to the meeting, Ward Cllr Fisher circulated the report at annex A which gives an update on discussions concerning Haxby Railway Station.</w:t>
      </w:r>
    </w:p>
    <w:p w14:paraId="44A5D79C" w14:textId="77777777" w:rsidR="00185672" w:rsidRDefault="00185672" w:rsidP="00B2625F">
      <w:pPr>
        <w:pStyle w:val="ListParagraph"/>
        <w:ind w:left="644"/>
        <w:rPr>
          <w:rFonts w:ascii="Arial" w:hAnsi="Arial" w:cs="Arial"/>
          <w:bCs/>
          <w:sz w:val="24"/>
          <w:szCs w:val="24"/>
        </w:rPr>
      </w:pPr>
    </w:p>
    <w:p w14:paraId="6109D6BC" w14:textId="0508FB85" w:rsidR="00AC1ABD" w:rsidRDefault="00AC1ABD" w:rsidP="00B2625F">
      <w:pPr>
        <w:pStyle w:val="ListParagraph"/>
        <w:ind w:left="644"/>
        <w:rPr>
          <w:rFonts w:ascii="Arial" w:hAnsi="Arial" w:cs="Arial"/>
          <w:bCs/>
          <w:sz w:val="24"/>
          <w:szCs w:val="24"/>
        </w:rPr>
      </w:pPr>
      <w:r>
        <w:rPr>
          <w:rFonts w:ascii="Arial" w:hAnsi="Arial" w:cs="Arial"/>
          <w:bCs/>
          <w:sz w:val="24"/>
          <w:szCs w:val="24"/>
        </w:rPr>
        <w:t>Cllr Doughty made the following points:</w:t>
      </w:r>
    </w:p>
    <w:p w14:paraId="31CD13C3" w14:textId="3D7085A0" w:rsidR="00AC1ABD" w:rsidRDefault="00C85BDB" w:rsidP="00AC1ABD">
      <w:pPr>
        <w:pStyle w:val="ListParagraph"/>
        <w:numPr>
          <w:ilvl w:val="0"/>
          <w:numId w:val="27"/>
        </w:numPr>
        <w:rPr>
          <w:rFonts w:ascii="Arial" w:hAnsi="Arial" w:cs="Arial"/>
          <w:bCs/>
          <w:sz w:val="24"/>
          <w:szCs w:val="24"/>
        </w:rPr>
      </w:pPr>
      <w:r>
        <w:rPr>
          <w:rFonts w:ascii="Arial" w:hAnsi="Arial" w:cs="Arial"/>
          <w:bCs/>
          <w:sz w:val="24"/>
          <w:szCs w:val="24"/>
        </w:rPr>
        <w:t xml:space="preserve">The poor state of the road surface along The Village, and in particular a pot hole near to Corner Garth, has been reported to City of York Council (CYC) with a request that the whole road be resurfaced.  Earswick PC agreed this was a problem and asked the Clerk to write to CYC </w:t>
      </w:r>
      <w:r w:rsidR="006402EB">
        <w:rPr>
          <w:rFonts w:ascii="Arial" w:hAnsi="Arial" w:cs="Arial"/>
          <w:bCs/>
          <w:sz w:val="24"/>
          <w:szCs w:val="24"/>
        </w:rPr>
        <w:t>as well</w:t>
      </w:r>
      <w:r>
        <w:rPr>
          <w:rFonts w:ascii="Arial" w:hAnsi="Arial" w:cs="Arial"/>
          <w:bCs/>
          <w:sz w:val="24"/>
          <w:szCs w:val="24"/>
        </w:rPr>
        <w:t xml:space="preserve"> to request resurfacing too.</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85BDB">
        <w:rPr>
          <w:rFonts w:ascii="Arial" w:hAnsi="Arial" w:cs="Arial"/>
          <w:b/>
          <w:bCs/>
          <w:sz w:val="24"/>
          <w:szCs w:val="24"/>
        </w:rPr>
        <w:t>Action: JF</w:t>
      </w:r>
      <w:r>
        <w:rPr>
          <w:rFonts w:ascii="Arial" w:hAnsi="Arial" w:cs="Arial"/>
          <w:bCs/>
          <w:sz w:val="24"/>
          <w:szCs w:val="24"/>
        </w:rPr>
        <w:t xml:space="preserve">  </w:t>
      </w:r>
    </w:p>
    <w:p w14:paraId="6D65237F" w14:textId="77777777" w:rsidR="00AC1ABD" w:rsidRPr="00B2625F" w:rsidRDefault="00AC1ABD" w:rsidP="00B2625F">
      <w:pPr>
        <w:pStyle w:val="ListParagraph"/>
        <w:ind w:left="644"/>
        <w:rPr>
          <w:rFonts w:ascii="Arial" w:hAnsi="Arial" w:cs="Arial"/>
          <w:bCs/>
          <w:sz w:val="24"/>
          <w:szCs w:val="24"/>
        </w:rPr>
      </w:pPr>
    </w:p>
    <w:p w14:paraId="18444A52" w14:textId="77777777" w:rsidR="001D394A" w:rsidRDefault="001D394A" w:rsidP="001D394A">
      <w:pPr>
        <w:spacing w:after="0" w:line="240" w:lineRule="auto"/>
        <w:ind w:left="1363"/>
        <w:contextualSpacing/>
        <w:rPr>
          <w:rFonts w:ascii="Arial" w:eastAsia="Times New Roman" w:hAnsi="Arial" w:cs="Arial"/>
          <w:color w:val="000000"/>
          <w:sz w:val="24"/>
          <w:szCs w:val="24"/>
          <w:lang w:eastAsia="en-GB"/>
        </w:rPr>
      </w:pPr>
    </w:p>
    <w:p w14:paraId="1F2CBDE7" w14:textId="735725FA" w:rsidR="00B56FAF" w:rsidRPr="00BC3BBD" w:rsidRDefault="00B56FAF" w:rsidP="00C26A4D">
      <w:pPr>
        <w:pStyle w:val="ListParagraph"/>
        <w:numPr>
          <w:ilvl w:val="0"/>
          <w:numId w:val="21"/>
        </w:numPr>
        <w:ind w:left="643"/>
        <w:rPr>
          <w:rFonts w:ascii="Arial" w:hAnsi="Arial" w:cs="Arial"/>
          <w:sz w:val="24"/>
          <w:szCs w:val="24"/>
        </w:rPr>
      </w:pPr>
      <w:r w:rsidRPr="00BC3BBD">
        <w:rPr>
          <w:rFonts w:ascii="Arial" w:hAnsi="Arial" w:cs="Arial"/>
          <w:b/>
          <w:sz w:val="24"/>
          <w:szCs w:val="24"/>
          <w:u w:val="single"/>
        </w:rPr>
        <w:lastRenderedPageBreak/>
        <w:t>Clerk’s Report</w:t>
      </w:r>
    </w:p>
    <w:p w14:paraId="71E596BF" w14:textId="290CE16A" w:rsidR="005A5193" w:rsidRPr="00133810" w:rsidRDefault="005A5193" w:rsidP="005A5193">
      <w:pPr>
        <w:pStyle w:val="ListParagraph"/>
        <w:ind w:left="680"/>
        <w:rPr>
          <w:rFonts w:ascii="Arial" w:hAnsi="Arial" w:cs="Arial"/>
          <w:sz w:val="24"/>
          <w:szCs w:val="24"/>
        </w:rPr>
      </w:pPr>
      <w:r w:rsidRPr="00133810">
        <w:rPr>
          <w:rFonts w:ascii="Arial" w:hAnsi="Arial" w:cs="Arial"/>
          <w:sz w:val="24"/>
          <w:szCs w:val="24"/>
        </w:rPr>
        <w:t>The following pre-authorised payments (</w:t>
      </w:r>
      <w:proofErr w:type="spellStart"/>
      <w:r w:rsidRPr="00133810">
        <w:rPr>
          <w:rFonts w:ascii="Arial" w:hAnsi="Arial" w:cs="Arial"/>
          <w:sz w:val="24"/>
          <w:szCs w:val="24"/>
        </w:rPr>
        <w:t>incl</w:t>
      </w:r>
      <w:proofErr w:type="spellEnd"/>
      <w:r w:rsidRPr="00133810">
        <w:rPr>
          <w:rFonts w:ascii="Arial" w:hAnsi="Arial" w:cs="Arial"/>
          <w:sz w:val="24"/>
          <w:szCs w:val="24"/>
        </w:rPr>
        <w:t xml:space="preserve"> VAT where appropriate) have been made </w:t>
      </w:r>
      <w:r>
        <w:rPr>
          <w:rFonts w:ascii="Arial" w:hAnsi="Arial" w:cs="Arial"/>
          <w:sz w:val="24"/>
          <w:szCs w:val="24"/>
        </w:rPr>
        <w:t xml:space="preserve">from the RBS bank a/c </w:t>
      </w:r>
      <w:r w:rsidRPr="00133810">
        <w:rPr>
          <w:rFonts w:ascii="Arial" w:hAnsi="Arial" w:cs="Arial"/>
          <w:sz w:val="24"/>
          <w:szCs w:val="24"/>
        </w:rPr>
        <w:t xml:space="preserve">since the Parish Council (PC) meeting </w:t>
      </w:r>
      <w:r>
        <w:rPr>
          <w:rFonts w:ascii="Arial" w:hAnsi="Arial" w:cs="Arial"/>
          <w:sz w:val="24"/>
          <w:szCs w:val="24"/>
        </w:rPr>
        <w:t xml:space="preserve">on </w:t>
      </w:r>
      <w:r w:rsidR="00144BE1">
        <w:rPr>
          <w:rFonts w:ascii="Arial" w:hAnsi="Arial" w:cs="Arial"/>
          <w:sz w:val="24"/>
          <w:szCs w:val="24"/>
        </w:rPr>
        <w:t>22</w:t>
      </w:r>
      <w:r w:rsidR="00144BE1" w:rsidRPr="00144BE1">
        <w:rPr>
          <w:rFonts w:ascii="Arial" w:hAnsi="Arial" w:cs="Arial"/>
          <w:sz w:val="24"/>
          <w:szCs w:val="24"/>
          <w:vertAlign w:val="superscript"/>
        </w:rPr>
        <w:t>nd</w:t>
      </w:r>
      <w:r w:rsidR="00144BE1">
        <w:rPr>
          <w:rFonts w:ascii="Arial" w:hAnsi="Arial" w:cs="Arial"/>
          <w:sz w:val="24"/>
          <w:szCs w:val="24"/>
        </w:rPr>
        <w:t xml:space="preserve"> November</w:t>
      </w:r>
      <w:r>
        <w:rPr>
          <w:rFonts w:ascii="Arial" w:hAnsi="Arial" w:cs="Arial"/>
          <w:sz w:val="24"/>
          <w:szCs w:val="24"/>
        </w:rPr>
        <w:t xml:space="preserve"> </w:t>
      </w:r>
      <w:proofErr w:type="gramStart"/>
      <w:r>
        <w:rPr>
          <w:rFonts w:ascii="Arial" w:hAnsi="Arial" w:cs="Arial"/>
          <w:sz w:val="24"/>
          <w:szCs w:val="24"/>
        </w:rPr>
        <w:t>2021</w:t>
      </w:r>
      <w:r w:rsidRPr="00133810">
        <w:rPr>
          <w:rFonts w:ascii="Arial" w:hAnsi="Arial" w:cs="Arial"/>
          <w:sz w:val="24"/>
          <w:szCs w:val="24"/>
        </w:rPr>
        <w:t>:-</w:t>
      </w:r>
      <w:proofErr w:type="gramEnd"/>
    </w:p>
    <w:p w14:paraId="31B80645" w14:textId="77777777" w:rsidR="002A26F3" w:rsidRDefault="002A26F3" w:rsidP="002A26F3">
      <w:pPr>
        <w:pStyle w:val="ListParagraph"/>
        <w:numPr>
          <w:ilvl w:val="0"/>
          <w:numId w:val="2"/>
        </w:numPr>
        <w:rPr>
          <w:rFonts w:ascii="Arial" w:hAnsi="Arial" w:cs="Arial"/>
          <w:sz w:val="24"/>
          <w:szCs w:val="24"/>
        </w:rPr>
      </w:pPr>
      <w:r w:rsidRPr="00EF3572">
        <w:rPr>
          <w:rFonts w:ascii="Arial" w:hAnsi="Arial" w:cs="Arial"/>
          <w:sz w:val="24"/>
          <w:szCs w:val="24"/>
        </w:rPr>
        <w:t xml:space="preserve">J Fisher’s salary for </w:t>
      </w:r>
      <w:r>
        <w:rPr>
          <w:rFonts w:ascii="Arial" w:hAnsi="Arial" w:cs="Arial"/>
          <w:sz w:val="24"/>
          <w:szCs w:val="24"/>
        </w:rPr>
        <w:t>November and December 2021;</w:t>
      </w:r>
    </w:p>
    <w:p w14:paraId="7BD5578F"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G Durrant (Domestic Chores): £160 (Nov);</w:t>
      </w:r>
    </w:p>
    <w:p w14:paraId="428D08A1"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G Offler for Earswick Planter plants - £25;</w:t>
      </w:r>
    </w:p>
    <w:p w14:paraId="3790CFBF"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British Gas payments for the Village Hall - £79.02, £65.23;</w:t>
      </w:r>
    </w:p>
    <w:p w14:paraId="497EA243"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E-ON Next payments for the Village Hall - £55.</w:t>
      </w:r>
      <w:proofErr w:type="gramStart"/>
      <w:r>
        <w:rPr>
          <w:rFonts w:ascii="Arial" w:hAnsi="Arial" w:cs="Arial"/>
          <w:sz w:val="24"/>
          <w:szCs w:val="24"/>
        </w:rPr>
        <w:t>61,£</w:t>
      </w:r>
      <w:proofErr w:type="gramEnd"/>
      <w:r>
        <w:rPr>
          <w:rFonts w:ascii="Arial" w:hAnsi="Arial" w:cs="Arial"/>
          <w:sz w:val="24"/>
          <w:szCs w:val="24"/>
        </w:rPr>
        <w:t>61.19;</w:t>
      </w:r>
    </w:p>
    <w:p w14:paraId="1A23AFF2"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 xml:space="preserve">P Leveson Village Hall Air </w:t>
      </w:r>
      <w:proofErr w:type="spellStart"/>
      <w:r>
        <w:rPr>
          <w:rFonts w:ascii="Arial" w:hAnsi="Arial" w:cs="Arial"/>
          <w:sz w:val="24"/>
          <w:szCs w:val="24"/>
        </w:rPr>
        <w:t>Deoderiser</w:t>
      </w:r>
      <w:proofErr w:type="spellEnd"/>
      <w:r>
        <w:rPr>
          <w:rFonts w:ascii="Arial" w:hAnsi="Arial" w:cs="Arial"/>
          <w:sz w:val="24"/>
          <w:szCs w:val="24"/>
        </w:rPr>
        <w:t xml:space="preserve"> - £10.50;</w:t>
      </w:r>
    </w:p>
    <w:p w14:paraId="662194F4"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P Leveson Village Hall sundries - £50.34</w:t>
      </w:r>
      <w:r>
        <w:rPr>
          <w:rFonts w:ascii="Arial" w:hAnsi="Arial" w:cs="Arial"/>
          <w:sz w:val="24"/>
          <w:szCs w:val="24"/>
        </w:rPr>
        <w:tab/>
      </w:r>
    </w:p>
    <w:p w14:paraId="315C3DC4"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 xml:space="preserve">Yorkshire Local Council </w:t>
      </w:r>
      <w:proofErr w:type="spellStart"/>
      <w:r>
        <w:rPr>
          <w:rFonts w:ascii="Arial" w:hAnsi="Arial" w:cs="Arial"/>
          <w:sz w:val="24"/>
          <w:szCs w:val="24"/>
        </w:rPr>
        <w:t>Assns</w:t>
      </w:r>
      <w:proofErr w:type="spellEnd"/>
      <w:r>
        <w:rPr>
          <w:rFonts w:ascii="Arial" w:hAnsi="Arial" w:cs="Arial"/>
          <w:sz w:val="24"/>
          <w:szCs w:val="24"/>
        </w:rPr>
        <w:t xml:space="preserve"> training - £22.50;</w:t>
      </w:r>
    </w:p>
    <w:p w14:paraId="3ABA5BF9"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A Hill Remove and chip branches - £240</w:t>
      </w:r>
    </w:p>
    <w:p w14:paraId="1A673C25"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J Fisher postage - £10.20</w:t>
      </w:r>
    </w:p>
    <w:p w14:paraId="057B255F"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LJD Construction Services Ltd replacing the play area surface - £7,192.50;</w:t>
      </w:r>
    </w:p>
    <w:p w14:paraId="60555D64" w14:textId="77777777" w:rsidR="002A26F3" w:rsidRDefault="002A26F3" w:rsidP="002A26F3">
      <w:pPr>
        <w:pStyle w:val="ListParagraph"/>
        <w:numPr>
          <w:ilvl w:val="0"/>
          <w:numId w:val="2"/>
        </w:numPr>
        <w:rPr>
          <w:rFonts w:ascii="Arial" w:hAnsi="Arial" w:cs="Arial"/>
          <w:sz w:val="24"/>
          <w:szCs w:val="24"/>
        </w:rPr>
      </w:pPr>
      <w:proofErr w:type="spellStart"/>
      <w:r>
        <w:rPr>
          <w:rFonts w:ascii="Arial" w:hAnsi="Arial" w:cs="Arial"/>
          <w:sz w:val="24"/>
          <w:szCs w:val="24"/>
        </w:rPr>
        <w:t>Huntcatchkill</w:t>
      </w:r>
      <w:proofErr w:type="spellEnd"/>
      <w:r>
        <w:rPr>
          <w:rFonts w:ascii="Arial" w:hAnsi="Arial" w:cs="Arial"/>
          <w:sz w:val="24"/>
          <w:szCs w:val="24"/>
        </w:rPr>
        <w:t xml:space="preserve"> PCS Ltd Mole removal - £120;</w:t>
      </w:r>
    </w:p>
    <w:p w14:paraId="45ECA1CA"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A Hill Scented Garden Grass cuts - £72;</w:t>
      </w:r>
    </w:p>
    <w:p w14:paraId="2207A1C5"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A Hill Contract shrub cutting - £120;</w:t>
      </w:r>
    </w:p>
    <w:p w14:paraId="19D5BED0"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A Jones Hosting Domain for website - £300;</w:t>
      </w:r>
    </w:p>
    <w:p w14:paraId="3805E68A"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Advance Fire Services inspection &amp; anti-tamper seals- £51.90;</w:t>
      </w:r>
    </w:p>
    <w:p w14:paraId="5569FFB8" w14:textId="77777777" w:rsidR="002A26F3" w:rsidRDefault="002A26F3" w:rsidP="002A26F3">
      <w:pPr>
        <w:pStyle w:val="ListParagraph"/>
        <w:numPr>
          <w:ilvl w:val="0"/>
          <w:numId w:val="2"/>
        </w:numPr>
        <w:rPr>
          <w:rFonts w:ascii="Arial" w:hAnsi="Arial" w:cs="Arial"/>
          <w:sz w:val="24"/>
          <w:szCs w:val="24"/>
        </w:rPr>
      </w:pPr>
      <w:r>
        <w:rPr>
          <w:rFonts w:ascii="Arial" w:hAnsi="Arial" w:cs="Arial"/>
          <w:sz w:val="24"/>
          <w:szCs w:val="24"/>
        </w:rPr>
        <w:t xml:space="preserve">P Leveson Village Hall microwave &amp; </w:t>
      </w:r>
      <w:proofErr w:type="spellStart"/>
      <w:r>
        <w:rPr>
          <w:rFonts w:ascii="Arial" w:hAnsi="Arial" w:cs="Arial"/>
          <w:sz w:val="24"/>
          <w:szCs w:val="24"/>
        </w:rPr>
        <w:t>xmas</w:t>
      </w:r>
      <w:proofErr w:type="spellEnd"/>
      <w:r>
        <w:rPr>
          <w:rFonts w:ascii="Arial" w:hAnsi="Arial" w:cs="Arial"/>
          <w:sz w:val="24"/>
          <w:szCs w:val="24"/>
        </w:rPr>
        <w:t xml:space="preserve"> decorations - £91.35</w:t>
      </w:r>
    </w:p>
    <w:p w14:paraId="5E84098A" w14:textId="77777777" w:rsidR="002A26F3" w:rsidRPr="00CF13BF" w:rsidRDefault="002A26F3" w:rsidP="002A26F3">
      <w:pPr>
        <w:pStyle w:val="ListParagraph"/>
        <w:numPr>
          <w:ilvl w:val="0"/>
          <w:numId w:val="2"/>
        </w:numPr>
        <w:rPr>
          <w:rFonts w:ascii="Arial" w:hAnsi="Arial" w:cs="Arial"/>
          <w:sz w:val="24"/>
          <w:szCs w:val="24"/>
        </w:rPr>
      </w:pPr>
      <w:r>
        <w:rPr>
          <w:rFonts w:ascii="Arial" w:hAnsi="Arial" w:cs="Arial"/>
          <w:sz w:val="24"/>
          <w:szCs w:val="24"/>
        </w:rPr>
        <w:t>Business Stream Village Hall water - £37.55.</w:t>
      </w:r>
    </w:p>
    <w:p w14:paraId="0A6EC8DB" w14:textId="77777777" w:rsidR="002A26F3" w:rsidRDefault="002A26F3" w:rsidP="002A26F3">
      <w:pPr>
        <w:pStyle w:val="ListParagraph"/>
        <w:ind w:left="1211"/>
        <w:rPr>
          <w:rFonts w:ascii="Arial" w:hAnsi="Arial" w:cs="Arial"/>
          <w:sz w:val="24"/>
          <w:szCs w:val="24"/>
        </w:rPr>
      </w:pPr>
    </w:p>
    <w:p w14:paraId="571C253E" w14:textId="77777777" w:rsidR="002A26F3" w:rsidRDefault="002A26F3" w:rsidP="002A26F3">
      <w:pPr>
        <w:pStyle w:val="ListParagraph"/>
        <w:ind w:left="794"/>
        <w:rPr>
          <w:rFonts w:ascii="Arial" w:hAnsi="Arial" w:cs="Arial"/>
          <w:sz w:val="24"/>
          <w:szCs w:val="24"/>
        </w:rPr>
      </w:pPr>
      <w:r w:rsidRPr="00133810">
        <w:rPr>
          <w:rFonts w:ascii="Arial" w:hAnsi="Arial" w:cs="Arial"/>
          <w:sz w:val="24"/>
          <w:szCs w:val="24"/>
        </w:rPr>
        <w:t xml:space="preserve">The following amounts have been received by the PC </w:t>
      </w:r>
      <w:r>
        <w:rPr>
          <w:rFonts w:ascii="Arial" w:hAnsi="Arial" w:cs="Arial"/>
          <w:sz w:val="24"/>
          <w:szCs w:val="24"/>
        </w:rPr>
        <w:t xml:space="preserve">into the RBS a/cs </w:t>
      </w:r>
      <w:r w:rsidRPr="00133810">
        <w:rPr>
          <w:rFonts w:ascii="Arial" w:hAnsi="Arial" w:cs="Arial"/>
          <w:sz w:val="24"/>
          <w:szCs w:val="24"/>
        </w:rPr>
        <w:t xml:space="preserve">since reported at the meeting </w:t>
      </w:r>
      <w:r>
        <w:rPr>
          <w:rFonts w:ascii="Arial" w:hAnsi="Arial" w:cs="Arial"/>
          <w:sz w:val="24"/>
          <w:szCs w:val="24"/>
        </w:rPr>
        <w:t>on 22</w:t>
      </w:r>
      <w:r w:rsidRPr="00A36842">
        <w:rPr>
          <w:rFonts w:ascii="Arial" w:hAnsi="Arial" w:cs="Arial"/>
          <w:sz w:val="24"/>
          <w:szCs w:val="24"/>
          <w:vertAlign w:val="superscript"/>
        </w:rPr>
        <w:t>nd</w:t>
      </w:r>
      <w:r>
        <w:rPr>
          <w:rFonts w:ascii="Arial" w:hAnsi="Arial" w:cs="Arial"/>
          <w:sz w:val="24"/>
          <w:szCs w:val="24"/>
        </w:rPr>
        <w:t xml:space="preserve"> November 2021</w:t>
      </w:r>
      <w:r w:rsidRPr="00133810">
        <w:rPr>
          <w:rFonts w:ascii="Arial" w:hAnsi="Arial" w:cs="Arial"/>
          <w:sz w:val="24"/>
          <w:szCs w:val="24"/>
        </w:rPr>
        <w:t>:</w:t>
      </w:r>
    </w:p>
    <w:p w14:paraId="6DCD9164" w14:textId="77777777" w:rsidR="002A26F3" w:rsidRPr="00133810" w:rsidRDefault="002A26F3" w:rsidP="002A26F3">
      <w:pPr>
        <w:pStyle w:val="ListParagraph"/>
        <w:ind w:left="794"/>
        <w:rPr>
          <w:rFonts w:ascii="Arial" w:hAnsi="Arial" w:cs="Arial"/>
          <w:sz w:val="24"/>
          <w:szCs w:val="24"/>
        </w:rPr>
      </w:pPr>
    </w:p>
    <w:p w14:paraId="024F8951" w14:textId="77777777" w:rsidR="002A26F3" w:rsidRDefault="002A26F3" w:rsidP="002A26F3">
      <w:pPr>
        <w:pStyle w:val="ListParagraph"/>
        <w:numPr>
          <w:ilvl w:val="0"/>
          <w:numId w:val="3"/>
        </w:numPr>
        <w:rPr>
          <w:rFonts w:ascii="Arial" w:hAnsi="Arial" w:cs="Arial"/>
          <w:sz w:val="24"/>
          <w:szCs w:val="24"/>
        </w:rPr>
      </w:pPr>
      <w:r w:rsidRPr="000D0850">
        <w:rPr>
          <w:rFonts w:ascii="Arial" w:hAnsi="Arial" w:cs="Arial"/>
          <w:sz w:val="24"/>
          <w:szCs w:val="24"/>
        </w:rPr>
        <w:t>£0.</w:t>
      </w:r>
      <w:r>
        <w:rPr>
          <w:rFonts w:ascii="Arial" w:hAnsi="Arial" w:cs="Arial"/>
          <w:sz w:val="24"/>
          <w:szCs w:val="24"/>
        </w:rPr>
        <w:t>29</w:t>
      </w:r>
      <w:r w:rsidRPr="000D0850">
        <w:rPr>
          <w:rFonts w:ascii="Arial" w:hAnsi="Arial" w:cs="Arial"/>
          <w:sz w:val="24"/>
          <w:szCs w:val="24"/>
        </w:rPr>
        <w:t xml:space="preserve"> RBS interest to </w:t>
      </w:r>
      <w:r>
        <w:rPr>
          <w:rFonts w:ascii="Arial" w:hAnsi="Arial" w:cs="Arial"/>
          <w:sz w:val="24"/>
          <w:szCs w:val="24"/>
        </w:rPr>
        <w:t>29.10.21;</w:t>
      </w:r>
    </w:p>
    <w:p w14:paraId="40538FC3" w14:textId="77777777" w:rsidR="002A26F3" w:rsidRDefault="002A26F3" w:rsidP="002A26F3">
      <w:pPr>
        <w:pStyle w:val="ListParagraph"/>
        <w:numPr>
          <w:ilvl w:val="0"/>
          <w:numId w:val="3"/>
        </w:numPr>
        <w:rPr>
          <w:rFonts w:ascii="Arial" w:hAnsi="Arial" w:cs="Arial"/>
          <w:sz w:val="24"/>
          <w:szCs w:val="24"/>
        </w:rPr>
      </w:pPr>
      <w:r>
        <w:rPr>
          <w:rFonts w:ascii="Arial" w:hAnsi="Arial" w:cs="Arial"/>
          <w:sz w:val="24"/>
          <w:szCs w:val="24"/>
        </w:rPr>
        <w:t>£0.66 interest on RBS tennis account;</w:t>
      </w:r>
    </w:p>
    <w:p w14:paraId="60BF138B" w14:textId="77777777" w:rsidR="002A26F3" w:rsidRDefault="002A26F3" w:rsidP="002A26F3">
      <w:pPr>
        <w:pStyle w:val="ListParagraph"/>
        <w:numPr>
          <w:ilvl w:val="0"/>
          <w:numId w:val="3"/>
        </w:numPr>
        <w:rPr>
          <w:rFonts w:ascii="Arial" w:hAnsi="Arial" w:cs="Arial"/>
          <w:sz w:val="24"/>
          <w:szCs w:val="24"/>
        </w:rPr>
      </w:pPr>
      <w:r>
        <w:rPr>
          <w:rFonts w:ascii="Arial" w:hAnsi="Arial" w:cs="Arial"/>
          <w:sz w:val="24"/>
          <w:szCs w:val="24"/>
        </w:rPr>
        <w:t>£217.34 Scented Garden insurance refund;</w:t>
      </w:r>
    </w:p>
    <w:p w14:paraId="1D5D94F7" w14:textId="77777777" w:rsidR="002A26F3" w:rsidRDefault="002A26F3" w:rsidP="002A26F3">
      <w:pPr>
        <w:pStyle w:val="ListParagraph"/>
        <w:numPr>
          <w:ilvl w:val="0"/>
          <w:numId w:val="3"/>
        </w:numPr>
        <w:rPr>
          <w:rFonts w:ascii="Arial" w:hAnsi="Arial" w:cs="Arial"/>
          <w:sz w:val="24"/>
          <w:szCs w:val="24"/>
        </w:rPr>
      </w:pPr>
      <w:r>
        <w:rPr>
          <w:rFonts w:ascii="Arial" w:hAnsi="Arial" w:cs="Arial"/>
          <w:sz w:val="24"/>
          <w:szCs w:val="24"/>
        </w:rPr>
        <w:t>£1,190 Lloyds Bank interest;</w:t>
      </w:r>
    </w:p>
    <w:p w14:paraId="2A287690" w14:textId="77777777" w:rsidR="002A26F3" w:rsidRDefault="002A26F3" w:rsidP="002A26F3">
      <w:pPr>
        <w:pStyle w:val="ListParagraph"/>
        <w:numPr>
          <w:ilvl w:val="0"/>
          <w:numId w:val="3"/>
        </w:numPr>
        <w:rPr>
          <w:rFonts w:ascii="Arial" w:hAnsi="Arial" w:cs="Arial"/>
          <w:sz w:val="24"/>
          <w:szCs w:val="24"/>
        </w:rPr>
      </w:pPr>
      <w:r>
        <w:rPr>
          <w:rFonts w:ascii="Arial" w:hAnsi="Arial" w:cs="Arial"/>
          <w:sz w:val="24"/>
          <w:szCs w:val="24"/>
        </w:rPr>
        <w:t>£0.24 RBS interest to 30.11.21;</w:t>
      </w:r>
    </w:p>
    <w:p w14:paraId="6D5939F1" w14:textId="77777777" w:rsidR="002A26F3" w:rsidRPr="000D0850" w:rsidRDefault="002A26F3" w:rsidP="002A26F3">
      <w:pPr>
        <w:pStyle w:val="ListParagraph"/>
        <w:numPr>
          <w:ilvl w:val="0"/>
          <w:numId w:val="3"/>
        </w:numPr>
        <w:rPr>
          <w:rFonts w:ascii="Arial" w:hAnsi="Arial" w:cs="Arial"/>
          <w:sz w:val="24"/>
          <w:szCs w:val="24"/>
        </w:rPr>
      </w:pPr>
      <w:r>
        <w:rPr>
          <w:rFonts w:ascii="Arial" w:hAnsi="Arial" w:cs="Arial"/>
          <w:sz w:val="24"/>
          <w:szCs w:val="24"/>
        </w:rPr>
        <w:t>£30 from J Cook for Village Hall hire</w:t>
      </w:r>
    </w:p>
    <w:p w14:paraId="1310C545" w14:textId="77777777" w:rsidR="002A26F3" w:rsidRDefault="002A26F3" w:rsidP="002A26F3">
      <w:pPr>
        <w:pStyle w:val="ListParagraph"/>
        <w:ind w:left="2160"/>
        <w:rPr>
          <w:rFonts w:ascii="Arial" w:hAnsi="Arial" w:cs="Arial"/>
          <w:sz w:val="24"/>
          <w:szCs w:val="24"/>
        </w:rPr>
      </w:pPr>
      <w:r w:rsidRPr="00D24E0A">
        <w:rPr>
          <w:rFonts w:ascii="Arial" w:hAnsi="Arial" w:cs="Arial"/>
          <w:sz w:val="24"/>
          <w:szCs w:val="24"/>
        </w:rPr>
        <w:tab/>
      </w:r>
    </w:p>
    <w:p w14:paraId="056C9F25" w14:textId="77777777" w:rsidR="002A26F3" w:rsidRDefault="002A26F3" w:rsidP="002A26F3">
      <w:pPr>
        <w:pStyle w:val="ListParagraph"/>
        <w:ind w:left="794"/>
        <w:rPr>
          <w:rFonts w:ascii="Arial" w:hAnsi="Arial" w:cs="Arial"/>
          <w:sz w:val="24"/>
          <w:szCs w:val="24"/>
        </w:rPr>
      </w:pPr>
      <w:r w:rsidRPr="00D24E0A">
        <w:rPr>
          <w:rFonts w:ascii="Arial" w:hAnsi="Arial" w:cs="Arial"/>
          <w:sz w:val="24"/>
          <w:szCs w:val="24"/>
        </w:rPr>
        <w:t>The PC has received £</w:t>
      </w:r>
      <w:r>
        <w:rPr>
          <w:rFonts w:ascii="Arial" w:hAnsi="Arial" w:cs="Arial"/>
          <w:sz w:val="24"/>
          <w:szCs w:val="24"/>
        </w:rPr>
        <w:t>612</w:t>
      </w:r>
      <w:r w:rsidRPr="00D24E0A">
        <w:rPr>
          <w:rFonts w:ascii="Arial" w:hAnsi="Arial" w:cs="Arial"/>
          <w:sz w:val="24"/>
          <w:szCs w:val="24"/>
        </w:rPr>
        <w:t xml:space="preserve"> in the Village Hall Fund NatWest account f</w:t>
      </w:r>
      <w:r>
        <w:rPr>
          <w:rFonts w:ascii="Arial" w:hAnsi="Arial" w:cs="Arial"/>
          <w:sz w:val="24"/>
          <w:szCs w:val="24"/>
        </w:rPr>
        <w:t>or</w:t>
      </w:r>
      <w:r w:rsidRPr="00D24E0A">
        <w:rPr>
          <w:rFonts w:ascii="Arial" w:hAnsi="Arial" w:cs="Arial"/>
          <w:sz w:val="24"/>
          <w:szCs w:val="24"/>
        </w:rPr>
        <w:t xml:space="preserve"> </w:t>
      </w:r>
      <w:r>
        <w:rPr>
          <w:rFonts w:ascii="Arial" w:hAnsi="Arial" w:cs="Arial"/>
          <w:sz w:val="24"/>
          <w:szCs w:val="24"/>
        </w:rPr>
        <w:t>November</w:t>
      </w:r>
      <w:r w:rsidRPr="00D24E0A">
        <w:rPr>
          <w:rFonts w:ascii="Arial" w:hAnsi="Arial" w:cs="Arial"/>
          <w:sz w:val="24"/>
          <w:szCs w:val="24"/>
        </w:rPr>
        <w:t xml:space="preserve"> 2021.</w:t>
      </w:r>
    </w:p>
    <w:p w14:paraId="0187D9F7" w14:textId="77777777" w:rsidR="005A5193" w:rsidRDefault="005A5193" w:rsidP="005A5193">
      <w:pPr>
        <w:pStyle w:val="ListParagraph"/>
        <w:ind w:left="1211"/>
        <w:rPr>
          <w:rFonts w:ascii="Arial" w:hAnsi="Arial" w:cs="Arial"/>
          <w:sz w:val="24"/>
          <w:szCs w:val="24"/>
        </w:rPr>
      </w:pPr>
    </w:p>
    <w:p w14:paraId="17BB9536" w14:textId="0491C834" w:rsidR="00AC1ABD" w:rsidRDefault="001E5F96" w:rsidP="005A5193">
      <w:pPr>
        <w:pStyle w:val="ListParagraph"/>
        <w:ind w:left="794"/>
        <w:rPr>
          <w:rFonts w:ascii="Arial" w:hAnsi="Arial" w:cs="Arial"/>
          <w:sz w:val="24"/>
          <w:szCs w:val="24"/>
        </w:rPr>
      </w:pPr>
      <w:r>
        <w:rPr>
          <w:rFonts w:ascii="Arial" w:hAnsi="Arial" w:cs="Arial"/>
          <w:sz w:val="24"/>
          <w:szCs w:val="24"/>
        </w:rPr>
        <w:t>The PC approved £</w:t>
      </w:r>
      <w:r w:rsidR="002A26F3">
        <w:rPr>
          <w:rFonts w:ascii="Arial" w:hAnsi="Arial" w:cs="Arial"/>
          <w:sz w:val="24"/>
          <w:szCs w:val="24"/>
        </w:rPr>
        <w:t>19.50</w:t>
      </w:r>
      <w:r>
        <w:rPr>
          <w:rFonts w:ascii="Arial" w:hAnsi="Arial" w:cs="Arial"/>
          <w:sz w:val="24"/>
          <w:szCs w:val="24"/>
        </w:rPr>
        <w:t xml:space="preserve"> to J Fisher as reimbursement for </w:t>
      </w:r>
      <w:r w:rsidR="002A26F3">
        <w:rPr>
          <w:rFonts w:ascii="Arial" w:hAnsi="Arial" w:cs="Arial"/>
          <w:sz w:val="24"/>
          <w:szCs w:val="24"/>
        </w:rPr>
        <w:t>arch lever files and wallets, and £6.01 for paper</w:t>
      </w:r>
      <w:r>
        <w:rPr>
          <w:rFonts w:ascii="Arial" w:hAnsi="Arial" w:cs="Arial"/>
          <w:sz w:val="24"/>
          <w:szCs w:val="24"/>
        </w:rPr>
        <w:t>.</w:t>
      </w:r>
      <w:r w:rsidR="000C586C">
        <w:rPr>
          <w:rFonts w:ascii="Arial" w:hAnsi="Arial" w:cs="Arial"/>
          <w:sz w:val="24"/>
          <w:szCs w:val="24"/>
        </w:rPr>
        <w:t xml:space="preserve"> </w:t>
      </w:r>
    </w:p>
    <w:p w14:paraId="0B144C49" w14:textId="77777777" w:rsidR="005A5193" w:rsidRDefault="005A5193" w:rsidP="005A5193">
      <w:pPr>
        <w:pStyle w:val="ListParagraph"/>
        <w:ind w:left="794"/>
        <w:rPr>
          <w:rFonts w:ascii="Arial" w:hAnsi="Arial" w:cs="Arial"/>
          <w:sz w:val="24"/>
          <w:szCs w:val="24"/>
        </w:rPr>
      </w:pPr>
    </w:p>
    <w:p w14:paraId="32D43F4C" w14:textId="77777777" w:rsidR="00AF20F4" w:rsidRPr="00BC3BBD" w:rsidRDefault="00AF20F4" w:rsidP="00AF20F4">
      <w:pPr>
        <w:pStyle w:val="ListParagraph"/>
        <w:numPr>
          <w:ilvl w:val="0"/>
          <w:numId w:val="21"/>
        </w:numPr>
        <w:spacing w:after="0" w:line="240" w:lineRule="auto"/>
        <w:ind w:left="927"/>
        <w:rPr>
          <w:rFonts w:ascii="Arial" w:eastAsia="Times New Roman" w:hAnsi="Arial" w:cs="Arial"/>
          <w:color w:val="000000"/>
          <w:sz w:val="24"/>
          <w:szCs w:val="24"/>
          <w:lang w:eastAsia="en-GB"/>
        </w:rPr>
      </w:pPr>
      <w:r w:rsidRPr="00BC3BBD">
        <w:rPr>
          <w:rFonts w:ascii="Arial" w:hAnsi="Arial" w:cs="Arial"/>
          <w:b/>
          <w:sz w:val="24"/>
          <w:szCs w:val="24"/>
          <w:u w:val="single"/>
        </w:rPr>
        <w:t>Ratification of Expenditure Items</w:t>
      </w:r>
    </w:p>
    <w:p w14:paraId="237CDD44" w14:textId="7BDCB6BD" w:rsidR="002A26F3" w:rsidRPr="00F84110" w:rsidRDefault="00AF20F4" w:rsidP="002A26F3">
      <w:pPr>
        <w:pStyle w:val="ListParagraph"/>
        <w:spacing w:after="0" w:line="240" w:lineRule="auto"/>
        <w:ind w:left="907"/>
        <w:rPr>
          <w:rFonts w:ascii="Arial" w:eastAsia="Times New Roman" w:hAnsi="Arial" w:cs="Arial"/>
          <w:color w:val="000000"/>
          <w:sz w:val="24"/>
          <w:szCs w:val="24"/>
          <w:lang w:eastAsia="en-GB"/>
        </w:rPr>
      </w:pPr>
      <w:r w:rsidRPr="00F84110">
        <w:rPr>
          <w:rFonts w:ascii="Arial" w:eastAsia="Times New Roman" w:hAnsi="Arial" w:cs="Arial"/>
          <w:color w:val="000000"/>
          <w:sz w:val="24"/>
          <w:szCs w:val="24"/>
          <w:lang w:eastAsia="en-GB"/>
        </w:rPr>
        <w:t>The following items of expenditure were ratified:</w:t>
      </w:r>
    </w:p>
    <w:p w14:paraId="08414935" w14:textId="77777777" w:rsidR="002A26F3" w:rsidRPr="00F84110" w:rsidRDefault="002A26F3" w:rsidP="002A26F3">
      <w:pPr>
        <w:numPr>
          <w:ilvl w:val="0"/>
          <w:numId w:val="23"/>
        </w:numPr>
        <w:spacing w:after="0" w:line="240" w:lineRule="auto"/>
        <w:contextualSpacing/>
        <w:rPr>
          <w:rFonts w:ascii="Arial" w:eastAsia="Times New Roman" w:hAnsi="Arial" w:cs="Arial"/>
          <w:sz w:val="24"/>
          <w:szCs w:val="24"/>
          <w:shd w:val="clear" w:color="auto" w:fill="FFFFFF"/>
          <w:lang w:eastAsia="en-GB"/>
        </w:rPr>
      </w:pPr>
      <w:r w:rsidRPr="00F84110">
        <w:rPr>
          <w:rFonts w:ascii="Arial" w:eastAsia="Times New Roman" w:hAnsi="Arial" w:cs="Arial"/>
          <w:sz w:val="24"/>
          <w:szCs w:val="24"/>
          <w:shd w:val="clear" w:color="auto" w:fill="FFFFFF"/>
          <w:lang w:eastAsia="en-GB"/>
        </w:rPr>
        <w:t xml:space="preserve">£91.35 to P Leveson for purchase of Village Hall microwave (£79.99) and </w:t>
      </w:r>
      <w:proofErr w:type="gramStart"/>
      <w:r w:rsidRPr="00F84110">
        <w:rPr>
          <w:rFonts w:ascii="Arial" w:eastAsia="Times New Roman" w:hAnsi="Arial" w:cs="Arial"/>
          <w:sz w:val="24"/>
          <w:szCs w:val="24"/>
          <w:shd w:val="clear" w:color="auto" w:fill="FFFFFF"/>
          <w:lang w:eastAsia="en-GB"/>
        </w:rPr>
        <w:t>Xmas</w:t>
      </w:r>
      <w:proofErr w:type="gramEnd"/>
      <w:r w:rsidRPr="00F84110">
        <w:rPr>
          <w:rFonts w:ascii="Arial" w:eastAsia="Times New Roman" w:hAnsi="Arial" w:cs="Arial"/>
          <w:sz w:val="24"/>
          <w:szCs w:val="24"/>
          <w:shd w:val="clear" w:color="auto" w:fill="FFFFFF"/>
          <w:lang w:eastAsia="en-GB"/>
        </w:rPr>
        <w:t xml:space="preserve"> decorations (£11.36); </w:t>
      </w:r>
    </w:p>
    <w:p w14:paraId="4BA21F04" w14:textId="77777777" w:rsidR="002A26F3" w:rsidRPr="00F84110" w:rsidRDefault="002A26F3" w:rsidP="002A26F3">
      <w:pPr>
        <w:numPr>
          <w:ilvl w:val="0"/>
          <w:numId w:val="23"/>
        </w:numPr>
        <w:spacing w:after="0" w:line="240" w:lineRule="auto"/>
        <w:contextualSpacing/>
        <w:rPr>
          <w:rFonts w:ascii="Arial" w:eastAsia="Times New Roman" w:hAnsi="Arial" w:cs="Arial"/>
          <w:sz w:val="24"/>
          <w:szCs w:val="24"/>
          <w:shd w:val="clear" w:color="auto" w:fill="FFFFFF"/>
          <w:lang w:eastAsia="en-GB"/>
        </w:rPr>
      </w:pPr>
      <w:r w:rsidRPr="00F84110">
        <w:rPr>
          <w:rFonts w:ascii="Arial" w:eastAsia="Times New Roman" w:hAnsi="Arial" w:cs="Arial"/>
          <w:sz w:val="24"/>
          <w:szCs w:val="24"/>
          <w:shd w:val="clear" w:color="auto" w:fill="FFFFFF"/>
          <w:lang w:eastAsia="en-GB"/>
        </w:rPr>
        <w:t xml:space="preserve">£15 to Yorkshire Local Council </w:t>
      </w:r>
      <w:proofErr w:type="spellStart"/>
      <w:r w:rsidRPr="00F84110">
        <w:rPr>
          <w:rFonts w:ascii="Arial" w:eastAsia="Times New Roman" w:hAnsi="Arial" w:cs="Arial"/>
          <w:sz w:val="24"/>
          <w:szCs w:val="24"/>
          <w:shd w:val="clear" w:color="auto" w:fill="FFFFFF"/>
          <w:lang w:eastAsia="en-GB"/>
        </w:rPr>
        <w:t>Assns</w:t>
      </w:r>
      <w:proofErr w:type="spellEnd"/>
      <w:r w:rsidRPr="00F84110">
        <w:rPr>
          <w:rFonts w:ascii="Arial" w:eastAsia="Times New Roman" w:hAnsi="Arial" w:cs="Arial"/>
          <w:sz w:val="24"/>
          <w:szCs w:val="24"/>
          <w:shd w:val="clear" w:color="auto" w:fill="FFFFFF"/>
          <w:lang w:eastAsia="en-GB"/>
        </w:rPr>
        <w:t xml:space="preserve"> (YLCA) for placing job advert;</w:t>
      </w:r>
    </w:p>
    <w:p w14:paraId="3FF942CC" w14:textId="77777777" w:rsidR="00F84110" w:rsidRPr="00F84110" w:rsidRDefault="002A26F3" w:rsidP="002A26F3">
      <w:pPr>
        <w:numPr>
          <w:ilvl w:val="0"/>
          <w:numId w:val="23"/>
        </w:numPr>
        <w:spacing w:after="0" w:line="240" w:lineRule="auto"/>
        <w:contextualSpacing/>
        <w:rPr>
          <w:rFonts w:ascii="Arial" w:eastAsia="Times New Roman" w:hAnsi="Arial" w:cs="Arial"/>
          <w:sz w:val="24"/>
          <w:szCs w:val="24"/>
          <w:shd w:val="clear" w:color="auto" w:fill="FFFFFF"/>
          <w:lang w:eastAsia="en-GB"/>
        </w:rPr>
      </w:pPr>
      <w:r w:rsidRPr="00F84110">
        <w:rPr>
          <w:rFonts w:ascii="Arial" w:eastAsia="Times New Roman" w:hAnsi="Arial" w:cs="Arial"/>
          <w:sz w:val="24"/>
          <w:szCs w:val="24"/>
          <w:shd w:val="clear" w:color="auto" w:fill="FFFFFF"/>
          <w:lang w:eastAsia="en-GB"/>
        </w:rPr>
        <w:t>£22.50 to YLCA for Cllr Dowsett training</w:t>
      </w:r>
    </w:p>
    <w:p w14:paraId="06EBE2C0" w14:textId="2E0D32E8" w:rsidR="00F84110" w:rsidRPr="00F84110" w:rsidRDefault="00F84110" w:rsidP="00F84110">
      <w:pPr>
        <w:pStyle w:val="ListParagraph"/>
        <w:numPr>
          <w:ilvl w:val="0"/>
          <w:numId w:val="23"/>
        </w:numPr>
        <w:rPr>
          <w:rFonts w:ascii="Arial" w:hAnsi="Arial" w:cs="Arial"/>
          <w:sz w:val="24"/>
          <w:szCs w:val="24"/>
        </w:rPr>
      </w:pPr>
      <w:r w:rsidRPr="00F84110">
        <w:rPr>
          <w:rFonts w:ascii="Arial" w:hAnsi="Arial" w:cs="Arial"/>
          <w:sz w:val="24"/>
          <w:szCs w:val="24"/>
        </w:rPr>
        <w:lastRenderedPageBreak/>
        <w:t>£10 to Garry Durrant from Domestic Chores for purchase and fitting of a light bulb in the Village Hall in November.</w:t>
      </w:r>
    </w:p>
    <w:p w14:paraId="4E9F3E7D" w14:textId="77777777" w:rsidR="002A26F3" w:rsidRDefault="002A26F3" w:rsidP="00AF20F4">
      <w:pPr>
        <w:pStyle w:val="ListParagraph"/>
        <w:spacing w:after="0" w:line="240" w:lineRule="auto"/>
        <w:ind w:left="907"/>
        <w:rPr>
          <w:rFonts w:ascii="Arial" w:eastAsia="Times New Roman" w:hAnsi="Arial" w:cs="Arial"/>
          <w:color w:val="000000"/>
          <w:sz w:val="24"/>
          <w:szCs w:val="24"/>
          <w:lang w:eastAsia="en-GB"/>
        </w:rPr>
      </w:pPr>
    </w:p>
    <w:p w14:paraId="0BA6EF96" w14:textId="77777777" w:rsidR="009607AA" w:rsidRPr="009607AA" w:rsidRDefault="009607AA" w:rsidP="00107DBF">
      <w:pPr>
        <w:pStyle w:val="ListParagraph"/>
        <w:numPr>
          <w:ilvl w:val="0"/>
          <w:numId w:val="21"/>
        </w:numPr>
        <w:spacing w:after="0" w:line="240" w:lineRule="auto"/>
        <w:rPr>
          <w:rFonts w:ascii="Arial" w:hAnsi="Arial" w:cs="Arial"/>
          <w:b/>
          <w:iCs/>
          <w:sz w:val="24"/>
          <w:szCs w:val="24"/>
          <w:u w:val="single"/>
        </w:rPr>
      </w:pPr>
      <w:r w:rsidRPr="009607AA">
        <w:rPr>
          <w:rFonts w:ascii="Arial" w:hAnsi="Arial" w:cs="Arial"/>
          <w:b/>
          <w:iCs/>
          <w:sz w:val="24"/>
          <w:szCs w:val="24"/>
          <w:u w:val="single"/>
        </w:rPr>
        <w:t>Planning Applications</w:t>
      </w:r>
    </w:p>
    <w:p w14:paraId="667407E6" w14:textId="66A17031" w:rsidR="005A056C" w:rsidRDefault="00F5104B" w:rsidP="009607AA">
      <w:pPr>
        <w:pStyle w:val="ListParagraph"/>
        <w:spacing w:after="0" w:line="240" w:lineRule="auto"/>
        <w:ind w:left="680"/>
        <w:rPr>
          <w:rFonts w:ascii="Arial" w:hAnsi="Arial" w:cs="Arial"/>
          <w:iCs/>
          <w:sz w:val="24"/>
          <w:szCs w:val="24"/>
        </w:rPr>
      </w:pPr>
      <w:r>
        <w:rPr>
          <w:rFonts w:ascii="Arial" w:hAnsi="Arial" w:cs="Arial"/>
          <w:iCs/>
          <w:sz w:val="24"/>
          <w:szCs w:val="24"/>
        </w:rPr>
        <w:t xml:space="preserve">The </w:t>
      </w:r>
      <w:r w:rsidR="00B95428" w:rsidRPr="005A056C">
        <w:rPr>
          <w:rFonts w:ascii="Arial" w:hAnsi="Arial" w:cs="Arial"/>
          <w:iCs/>
          <w:sz w:val="24"/>
          <w:szCs w:val="24"/>
        </w:rPr>
        <w:t xml:space="preserve">Clerk used delegated powers to record </w:t>
      </w:r>
      <w:r w:rsidR="000615B1">
        <w:rPr>
          <w:rFonts w:ascii="Arial" w:hAnsi="Arial" w:cs="Arial"/>
          <w:iCs/>
          <w:sz w:val="24"/>
          <w:szCs w:val="24"/>
        </w:rPr>
        <w:t xml:space="preserve">no </w:t>
      </w:r>
      <w:r w:rsidR="00B95428" w:rsidRPr="005A056C">
        <w:rPr>
          <w:rFonts w:ascii="Arial" w:hAnsi="Arial" w:cs="Arial"/>
          <w:iCs/>
          <w:sz w:val="24"/>
          <w:szCs w:val="24"/>
        </w:rPr>
        <w:t xml:space="preserve">objections from the Parish Council </w:t>
      </w:r>
      <w:r w:rsidR="00287199" w:rsidRPr="005A056C">
        <w:rPr>
          <w:rFonts w:ascii="Arial" w:hAnsi="Arial" w:cs="Arial"/>
          <w:iCs/>
          <w:sz w:val="24"/>
          <w:szCs w:val="24"/>
        </w:rPr>
        <w:t xml:space="preserve">on the </w:t>
      </w:r>
      <w:r w:rsidR="00B95428" w:rsidRPr="005A056C">
        <w:rPr>
          <w:rFonts w:ascii="Arial" w:hAnsi="Arial" w:cs="Arial"/>
          <w:iCs/>
          <w:sz w:val="24"/>
          <w:szCs w:val="24"/>
        </w:rPr>
        <w:t>following planning application:</w:t>
      </w:r>
    </w:p>
    <w:p w14:paraId="39313834" w14:textId="77777777" w:rsidR="00273586" w:rsidRPr="00273586" w:rsidRDefault="00273586" w:rsidP="00273586">
      <w:pPr>
        <w:numPr>
          <w:ilvl w:val="0"/>
          <w:numId w:val="24"/>
        </w:numPr>
        <w:spacing w:after="0" w:line="240" w:lineRule="auto"/>
        <w:contextualSpacing/>
        <w:rPr>
          <w:rFonts w:ascii="Arial" w:eastAsia="Times New Roman" w:hAnsi="Arial" w:cs="Arial"/>
          <w:color w:val="000000"/>
          <w:szCs w:val="24"/>
          <w:lang w:eastAsia="en-GB"/>
        </w:rPr>
      </w:pPr>
      <w:r w:rsidRPr="00273586">
        <w:rPr>
          <w:rFonts w:ascii="Arial" w:eastAsia="Times New Roman" w:hAnsi="Arial" w:cs="Arial"/>
          <w:color w:val="000000"/>
          <w:szCs w:val="24"/>
          <w:lang w:eastAsia="en-GB"/>
        </w:rPr>
        <w:t>21/02666/FUL 37 Earswick Chase, YO32 9FZ (Erection of wooden garden office/gymnasium – retrospective);</w:t>
      </w:r>
    </w:p>
    <w:p w14:paraId="304602E0" w14:textId="1672A2DC" w:rsidR="00273586" w:rsidRPr="00273586" w:rsidRDefault="00273586" w:rsidP="00273586">
      <w:pPr>
        <w:spacing w:after="0" w:line="240" w:lineRule="auto"/>
        <w:ind w:left="643"/>
        <w:contextualSpacing/>
        <w:rPr>
          <w:rFonts w:ascii="Arial" w:eastAsia="Times New Roman" w:hAnsi="Arial" w:cs="Arial"/>
          <w:color w:val="000000"/>
          <w:szCs w:val="24"/>
          <w:lang w:eastAsia="en-GB"/>
        </w:rPr>
      </w:pPr>
      <w:r w:rsidRPr="00273586">
        <w:rPr>
          <w:rFonts w:ascii="Arial" w:eastAsia="Times New Roman" w:hAnsi="Arial" w:cs="Arial"/>
          <w:color w:val="000000"/>
          <w:szCs w:val="24"/>
          <w:lang w:eastAsia="en-GB"/>
        </w:rPr>
        <w:t>City of York Council (CYC)</w:t>
      </w:r>
      <w:r>
        <w:rPr>
          <w:rFonts w:ascii="Arial" w:eastAsia="Times New Roman" w:hAnsi="Arial" w:cs="Arial"/>
          <w:color w:val="000000"/>
          <w:szCs w:val="24"/>
          <w:lang w:eastAsia="en-GB"/>
        </w:rPr>
        <w:t xml:space="preserve"> has approved </w:t>
      </w:r>
      <w:r w:rsidRPr="00273586">
        <w:rPr>
          <w:rFonts w:ascii="Arial" w:eastAsia="Times New Roman" w:hAnsi="Arial" w:cs="Arial"/>
          <w:color w:val="000000"/>
          <w:szCs w:val="24"/>
          <w:lang w:eastAsia="en-GB"/>
        </w:rPr>
        <w:t>the following planning applications:</w:t>
      </w:r>
    </w:p>
    <w:p w14:paraId="08E91901" w14:textId="77777777" w:rsidR="00273586" w:rsidRPr="00273586" w:rsidRDefault="00273586" w:rsidP="00273586">
      <w:pPr>
        <w:numPr>
          <w:ilvl w:val="0"/>
          <w:numId w:val="12"/>
        </w:numPr>
        <w:spacing w:after="0" w:line="240" w:lineRule="auto"/>
        <w:contextualSpacing/>
        <w:rPr>
          <w:rFonts w:ascii="Arial" w:eastAsia="Times New Roman" w:hAnsi="Arial" w:cs="Arial"/>
          <w:color w:val="000000"/>
          <w:szCs w:val="24"/>
          <w:lang w:eastAsia="en-GB"/>
        </w:rPr>
      </w:pPr>
      <w:r w:rsidRPr="00273586">
        <w:rPr>
          <w:rFonts w:ascii="Arial" w:eastAsia="Times New Roman" w:hAnsi="Arial" w:cs="Arial"/>
          <w:color w:val="000000"/>
          <w:szCs w:val="24"/>
          <w:lang w:eastAsia="en-GB"/>
        </w:rPr>
        <w:t>21/02133/FUL 3 Lock House Lane YO32 9FT (Single storey rear extension, 2no. dormers and 3no. rooflights to rear, 1no.dormer and 1no. rooflight to front);</w:t>
      </w:r>
    </w:p>
    <w:p w14:paraId="7170F5BB" w14:textId="77777777" w:rsidR="00273586" w:rsidRPr="00273586" w:rsidRDefault="00273586" w:rsidP="00273586">
      <w:pPr>
        <w:numPr>
          <w:ilvl w:val="0"/>
          <w:numId w:val="12"/>
        </w:numPr>
        <w:spacing w:after="0" w:line="240" w:lineRule="auto"/>
        <w:contextualSpacing/>
        <w:rPr>
          <w:rFonts w:ascii="Arial" w:eastAsia="Times New Roman" w:hAnsi="Arial" w:cs="Arial"/>
          <w:color w:val="000000"/>
          <w:szCs w:val="24"/>
          <w:lang w:eastAsia="en-GB"/>
        </w:rPr>
      </w:pPr>
      <w:r w:rsidRPr="00273586">
        <w:rPr>
          <w:rFonts w:ascii="Arial" w:eastAsia="Times New Roman" w:hAnsi="Arial" w:cs="Arial"/>
          <w:color w:val="000000"/>
          <w:szCs w:val="24"/>
          <w:lang w:eastAsia="en-GB"/>
        </w:rPr>
        <w:t>21/02054/FUL 120 Strensall Rd, YO32 9SJ (Single storey rear extension, 2no. rooflights and flue to side following demolition of conservatory)</w:t>
      </w:r>
    </w:p>
    <w:p w14:paraId="158FF3E2" w14:textId="77777777" w:rsidR="00273586" w:rsidRPr="00273586" w:rsidRDefault="00273586" w:rsidP="00273586">
      <w:pPr>
        <w:numPr>
          <w:ilvl w:val="0"/>
          <w:numId w:val="12"/>
        </w:numPr>
        <w:spacing w:after="0" w:line="240" w:lineRule="auto"/>
        <w:contextualSpacing/>
        <w:rPr>
          <w:rFonts w:ascii="Arial" w:eastAsia="Times New Roman" w:hAnsi="Arial" w:cs="Arial"/>
          <w:color w:val="000000"/>
          <w:szCs w:val="24"/>
          <w:lang w:eastAsia="en-GB"/>
        </w:rPr>
      </w:pPr>
      <w:r w:rsidRPr="00273586">
        <w:rPr>
          <w:rFonts w:ascii="Arial" w:eastAsia="Times New Roman" w:hAnsi="Arial" w:cs="Arial"/>
          <w:color w:val="000000"/>
          <w:szCs w:val="24"/>
          <w:lang w:eastAsia="en-GB"/>
        </w:rPr>
        <w:t>21/01755/FUL 27 Lock House Lane YO32 9FT Link extension to side, raising of roof height to side and garage to provide upper floor, front and rear extensions to garage.  Single storey extensions to front, single storey extension to rear with terrace above, and dormer to rear;</w:t>
      </w:r>
    </w:p>
    <w:p w14:paraId="4E8BDCC6" w14:textId="77777777" w:rsidR="00273586" w:rsidRPr="00273586" w:rsidRDefault="00273586" w:rsidP="00273586">
      <w:pPr>
        <w:numPr>
          <w:ilvl w:val="0"/>
          <w:numId w:val="12"/>
        </w:numPr>
        <w:spacing w:after="0" w:line="240" w:lineRule="auto"/>
        <w:contextualSpacing/>
        <w:rPr>
          <w:rFonts w:ascii="Arial" w:eastAsia="Times New Roman" w:hAnsi="Arial" w:cs="Arial"/>
          <w:color w:val="000000"/>
          <w:szCs w:val="24"/>
          <w:lang w:eastAsia="en-GB"/>
        </w:rPr>
      </w:pPr>
      <w:r w:rsidRPr="00273586">
        <w:rPr>
          <w:rFonts w:ascii="Arial" w:eastAsia="Times New Roman" w:hAnsi="Arial" w:cs="Arial"/>
          <w:color w:val="000000"/>
          <w:szCs w:val="24"/>
          <w:lang w:eastAsia="en-GB"/>
        </w:rPr>
        <w:t xml:space="preserve">21/02163/FUL Telecommunications mast at junction of A1237 and Strensall Rd, York (installation of a 20m monopole supporting 6no. antennas, 1no. replacement equipment cabinet, 1no. new meter cabinet and ancillary development thereto including 3no. Ericsson Radio Systems (ERSs) and 1no. GPS module following the removal of the existing 15m monopole and 1 no. equipment cabinet).  </w:t>
      </w:r>
    </w:p>
    <w:p w14:paraId="5FB589EA" w14:textId="77777777" w:rsidR="00273586" w:rsidRDefault="00273586" w:rsidP="009607AA">
      <w:pPr>
        <w:pStyle w:val="ListParagraph"/>
        <w:spacing w:after="0" w:line="240" w:lineRule="auto"/>
        <w:ind w:left="680"/>
        <w:rPr>
          <w:rFonts w:ascii="Arial" w:hAnsi="Arial" w:cs="Arial"/>
          <w:iCs/>
          <w:sz w:val="24"/>
          <w:szCs w:val="24"/>
        </w:rPr>
      </w:pPr>
    </w:p>
    <w:p w14:paraId="1FCF08C1" w14:textId="2B2407C4" w:rsidR="001E3997" w:rsidRDefault="00273586" w:rsidP="00BF0980">
      <w:pPr>
        <w:spacing w:after="0" w:line="240" w:lineRule="auto"/>
        <w:ind w:left="1363"/>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Qu</w:t>
      </w:r>
      <w:r w:rsidR="001E3997">
        <w:rPr>
          <w:rFonts w:ascii="Arial" w:eastAsia="Times New Roman" w:hAnsi="Arial" w:cs="Arial"/>
          <w:color w:val="000000"/>
          <w:sz w:val="24"/>
          <w:szCs w:val="24"/>
          <w:lang w:eastAsia="en-GB"/>
        </w:rPr>
        <w:t xml:space="preserve">eries </w:t>
      </w:r>
      <w:r w:rsidR="00814CD9">
        <w:rPr>
          <w:rFonts w:ascii="Arial" w:eastAsia="Times New Roman" w:hAnsi="Arial" w:cs="Arial"/>
          <w:color w:val="000000"/>
          <w:sz w:val="24"/>
          <w:szCs w:val="24"/>
          <w:lang w:eastAsia="en-GB"/>
        </w:rPr>
        <w:t>are</w:t>
      </w:r>
      <w:r w:rsidR="00F5104B">
        <w:rPr>
          <w:rFonts w:ascii="Arial" w:eastAsia="Times New Roman" w:hAnsi="Arial" w:cs="Arial"/>
          <w:color w:val="000000"/>
          <w:sz w:val="24"/>
          <w:szCs w:val="24"/>
          <w:lang w:eastAsia="en-GB"/>
        </w:rPr>
        <w:t xml:space="preserve"> </w:t>
      </w:r>
      <w:r w:rsidR="001E3997">
        <w:rPr>
          <w:rFonts w:ascii="Arial" w:eastAsia="Times New Roman" w:hAnsi="Arial" w:cs="Arial"/>
          <w:color w:val="000000"/>
          <w:sz w:val="24"/>
          <w:szCs w:val="24"/>
          <w:lang w:eastAsia="en-GB"/>
        </w:rPr>
        <w:t>pending with the Planning Dept on the following properties:</w:t>
      </w:r>
    </w:p>
    <w:p w14:paraId="41ECE821" w14:textId="5F37F485" w:rsidR="001E3997" w:rsidRPr="001E3997" w:rsidRDefault="001E3997" w:rsidP="001E3997">
      <w:pPr>
        <w:pStyle w:val="ListParagraph"/>
        <w:numPr>
          <w:ilvl w:val="0"/>
          <w:numId w:val="28"/>
        </w:numPr>
        <w:spacing w:after="0" w:line="240" w:lineRule="auto"/>
        <w:rPr>
          <w:rFonts w:ascii="Arial" w:eastAsia="Times New Roman" w:hAnsi="Arial" w:cs="Arial"/>
          <w:color w:val="000000"/>
          <w:sz w:val="24"/>
          <w:szCs w:val="24"/>
          <w:lang w:eastAsia="en-GB"/>
        </w:rPr>
      </w:pPr>
      <w:r w:rsidRPr="001E3997">
        <w:rPr>
          <w:rFonts w:ascii="Arial" w:eastAsia="Times New Roman" w:hAnsi="Arial" w:cs="Arial"/>
          <w:color w:val="000000"/>
          <w:sz w:val="24"/>
          <w:szCs w:val="24"/>
          <w:lang w:eastAsia="en-GB"/>
        </w:rPr>
        <w:t>20 Lock House Lane</w:t>
      </w:r>
    </w:p>
    <w:p w14:paraId="028FBC50" w14:textId="256CD2DD" w:rsidR="001E3997" w:rsidRDefault="001E3997" w:rsidP="001E3997">
      <w:pPr>
        <w:pStyle w:val="ListParagraph"/>
        <w:numPr>
          <w:ilvl w:val="0"/>
          <w:numId w:val="28"/>
        </w:numPr>
        <w:spacing w:after="0" w:line="240" w:lineRule="auto"/>
        <w:rPr>
          <w:rFonts w:ascii="Arial" w:eastAsia="Times New Roman" w:hAnsi="Arial" w:cs="Arial"/>
          <w:color w:val="000000"/>
          <w:sz w:val="24"/>
          <w:szCs w:val="24"/>
          <w:lang w:eastAsia="en-GB"/>
        </w:rPr>
      </w:pPr>
      <w:r w:rsidRPr="001E3997">
        <w:rPr>
          <w:rFonts w:ascii="Arial" w:eastAsia="Times New Roman" w:hAnsi="Arial" w:cs="Arial"/>
          <w:color w:val="000000"/>
          <w:sz w:val="24"/>
          <w:szCs w:val="24"/>
          <w:lang w:eastAsia="en-GB"/>
        </w:rPr>
        <w:t>Buildings in field behind 112 Strensall Rd</w:t>
      </w:r>
    </w:p>
    <w:p w14:paraId="5B17A27F" w14:textId="40A7D630" w:rsidR="00273586" w:rsidRPr="001E3997" w:rsidRDefault="00273586" w:rsidP="001E3997">
      <w:pPr>
        <w:pStyle w:val="ListParagraph"/>
        <w:numPr>
          <w:ilvl w:val="0"/>
          <w:numId w:val="28"/>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Telecommunications mast and consideration in conjunction with the proposed A1237 development</w:t>
      </w:r>
    </w:p>
    <w:p w14:paraId="122D2490" w14:textId="77777777" w:rsidR="00B6277D" w:rsidRDefault="00B6277D" w:rsidP="00B6277D">
      <w:pPr>
        <w:pStyle w:val="ListParagraph"/>
        <w:spacing w:after="0" w:line="240" w:lineRule="auto"/>
        <w:ind w:left="1004"/>
        <w:rPr>
          <w:rFonts w:ascii="Arial" w:hAnsi="Arial" w:cs="Arial"/>
          <w:b/>
          <w:sz w:val="24"/>
          <w:szCs w:val="24"/>
          <w:u w:val="single"/>
        </w:rPr>
      </w:pPr>
    </w:p>
    <w:p w14:paraId="6F866A7D" w14:textId="28075070" w:rsidR="00133810" w:rsidRDefault="00133810" w:rsidP="00C26A4D">
      <w:pPr>
        <w:pStyle w:val="ListParagraph"/>
        <w:numPr>
          <w:ilvl w:val="0"/>
          <w:numId w:val="21"/>
        </w:numPr>
        <w:spacing w:after="0" w:line="240" w:lineRule="auto"/>
        <w:rPr>
          <w:rFonts w:ascii="Arial" w:hAnsi="Arial" w:cs="Arial"/>
          <w:b/>
          <w:sz w:val="24"/>
          <w:szCs w:val="24"/>
          <w:u w:val="single"/>
        </w:rPr>
      </w:pPr>
      <w:r w:rsidRPr="00CC6535">
        <w:rPr>
          <w:rFonts w:ascii="Arial" w:hAnsi="Arial" w:cs="Arial"/>
          <w:b/>
          <w:sz w:val="24"/>
          <w:szCs w:val="24"/>
          <w:u w:val="single"/>
        </w:rPr>
        <w:t>Monthly Equipment Check</w:t>
      </w:r>
    </w:p>
    <w:p w14:paraId="03870951" w14:textId="706E5468" w:rsidR="00F816E7" w:rsidRDefault="005949B1" w:rsidP="00705924">
      <w:pPr>
        <w:pStyle w:val="ListParagraph"/>
        <w:spacing w:after="0" w:line="240" w:lineRule="auto"/>
        <w:ind w:left="644"/>
        <w:rPr>
          <w:rFonts w:ascii="Arial" w:hAnsi="Arial" w:cs="Arial"/>
          <w:bCs/>
          <w:iCs/>
          <w:sz w:val="24"/>
          <w:szCs w:val="24"/>
        </w:rPr>
      </w:pPr>
      <w:r>
        <w:rPr>
          <w:rFonts w:ascii="Arial" w:hAnsi="Arial" w:cs="Arial"/>
          <w:bCs/>
          <w:iCs/>
          <w:sz w:val="24"/>
          <w:szCs w:val="24"/>
        </w:rPr>
        <w:t>A c</w:t>
      </w:r>
      <w:r w:rsidR="0028070B" w:rsidRPr="000C57C7">
        <w:rPr>
          <w:rFonts w:ascii="Arial" w:hAnsi="Arial" w:cs="Arial"/>
          <w:bCs/>
          <w:iCs/>
          <w:sz w:val="24"/>
          <w:szCs w:val="24"/>
        </w:rPr>
        <w:t xml:space="preserve">heck </w:t>
      </w:r>
      <w:r>
        <w:rPr>
          <w:rFonts w:ascii="Arial" w:hAnsi="Arial" w:cs="Arial"/>
          <w:bCs/>
          <w:iCs/>
          <w:sz w:val="24"/>
          <w:szCs w:val="24"/>
        </w:rPr>
        <w:t xml:space="preserve">was </w:t>
      </w:r>
      <w:r w:rsidR="0028070B" w:rsidRPr="000C57C7">
        <w:rPr>
          <w:rFonts w:ascii="Arial" w:hAnsi="Arial" w:cs="Arial"/>
          <w:bCs/>
          <w:iCs/>
          <w:sz w:val="24"/>
          <w:szCs w:val="24"/>
        </w:rPr>
        <w:t xml:space="preserve">carried out by Cllr Offler and </w:t>
      </w:r>
      <w:r>
        <w:rPr>
          <w:rFonts w:ascii="Arial" w:hAnsi="Arial" w:cs="Arial"/>
          <w:bCs/>
          <w:iCs/>
          <w:sz w:val="24"/>
          <w:szCs w:val="24"/>
        </w:rPr>
        <w:t xml:space="preserve">papers </w:t>
      </w:r>
      <w:r w:rsidR="0028070B" w:rsidRPr="000C57C7">
        <w:rPr>
          <w:rFonts w:ascii="Arial" w:hAnsi="Arial" w:cs="Arial"/>
          <w:bCs/>
          <w:iCs/>
          <w:sz w:val="24"/>
          <w:szCs w:val="24"/>
        </w:rPr>
        <w:t xml:space="preserve">circulated prior to the meeting. </w:t>
      </w:r>
      <w:r w:rsidR="00273586">
        <w:rPr>
          <w:rFonts w:ascii="Arial" w:hAnsi="Arial" w:cs="Arial"/>
          <w:bCs/>
          <w:iCs/>
          <w:sz w:val="24"/>
          <w:szCs w:val="24"/>
        </w:rPr>
        <w:t>The metal rope on a piece of the children’s play equipment needs replacing.  The PC agreed to look into replacing the metal rope.</w:t>
      </w:r>
    </w:p>
    <w:p w14:paraId="53A9193C" w14:textId="22086EED" w:rsidR="00273586" w:rsidRPr="00273586" w:rsidRDefault="00273586" w:rsidP="00705924">
      <w:pPr>
        <w:pStyle w:val="ListParagraph"/>
        <w:spacing w:after="0" w:line="240" w:lineRule="auto"/>
        <w:ind w:left="644"/>
        <w:rPr>
          <w:rFonts w:ascii="Arial" w:hAnsi="Arial" w:cs="Arial"/>
          <w:b/>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273586">
        <w:rPr>
          <w:rFonts w:ascii="Arial" w:hAnsi="Arial" w:cs="Arial"/>
          <w:b/>
          <w:bCs/>
          <w:iCs/>
          <w:sz w:val="24"/>
          <w:szCs w:val="24"/>
        </w:rPr>
        <w:t xml:space="preserve">Action: </w:t>
      </w:r>
      <w:r>
        <w:rPr>
          <w:rFonts w:ascii="Arial" w:hAnsi="Arial" w:cs="Arial"/>
          <w:b/>
          <w:bCs/>
          <w:iCs/>
          <w:sz w:val="24"/>
          <w:szCs w:val="24"/>
        </w:rPr>
        <w:t>PL</w:t>
      </w:r>
    </w:p>
    <w:p w14:paraId="5ADC42EC" w14:textId="77777777" w:rsidR="00EC79FB" w:rsidRDefault="00EC79FB" w:rsidP="00705924">
      <w:pPr>
        <w:pStyle w:val="ListParagraph"/>
        <w:spacing w:after="0" w:line="240" w:lineRule="auto"/>
        <w:ind w:left="644"/>
        <w:rPr>
          <w:rFonts w:ascii="Arial" w:hAnsi="Arial" w:cs="Arial"/>
          <w:bCs/>
          <w:iCs/>
          <w:sz w:val="24"/>
          <w:szCs w:val="24"/>
        </w:rPr>
      </w:pPr>
    </w:p>
    <w:p w14:paraId="031238CB" w14:textId="77777777" w:rsidR="00B17154" w:rsidRPr="00B17154" w:rsidRDefault="00273586" w:rsidP="00B17154">
      <w:pPr>
        <w:pStyle w:val="ListParagraph"/>
        <w:numPr>
          <w:ilvl w:val="0"/>
          <w:numId w:val="21"/>
        </w:numPr>
        <w:rPr>
          <w:rFonts w:ascii="Arial" w:hAnsi="Arial" w:cs="Arial"/>
          <w:b/>
          <w:iCs/>
          <w:sz w:val="24"/>
          <w:szCs w:val="24"/>
        </w:rPr>
      </w:pPr>
      <w:r>
        <w:rPr>
          <w:rFonts w:ascii="Arial" w:hAnsi="Arial" w:cs="Arial"/>
          <w:b/>
          <w:sz w:val="24"/>
          <w:szCs w:val="24"/>
          <w:u w:val="single"/>
        </w:rPr>
        <w:t>Maintenance of vegetation around the pond</w:t>
      </w:r>
      <w:r w:rsidR="00F57560">
        <w:rPr>
          <w:rFonts w:ascii="Arial" w:hAnsi="Arial" w:cs="Arial"/>
          <w:b/>
          <w:sz w:val="24"/>
          <w:szCs w:val="24"/>
          <w:u w:val="single"/>
        </w:rPr>
        <w:t xml:space="preserve"> </w:t>
      </w:r>
    </w:p>
    <w:p w14:paraId="005B3CFF" w14:textId="77777777" w:rsidR="00814CD9" w:rsidRDefault="00B17154" w:rsidP="00814CD9">
      <w:pPr>
        <w:pStyle w:val="ListParagraph"/>
        <w:ind w:left="1004"/>
        <w:rPr>
          <w:rFonts w:ascii="Arial" w:eastAsia="Times New Roman" w:hAnsi="Arial" w:cs="Arial"/>
          <w:sz w:val="24"/>
          <w:szCs w:val="24"/>
          <w:shd w:val="clear" w:color="auto" w:fill="FFFFFF"/>
          <w:lang w:eastAsia="en-GB"/>
        </w:rPr>
      </w:pPr>
      <w:r w:rsidRPr="00F34890">
        <w:rPr>
          <w:rFonts w:ascii="Arial" w:hAnsi="Arial" w:cs="Arial"/>
          <w:sz w:val="24"/>
          <w:szCs w:val="24"/>
        </w:rPr>
        <w:t>The PC asked Cllr Offler to double check the quote of</w:t>
      </w:r>
      <w:r w:rsidRPr="00F34890">
        <w:rPr>
          <w:rFonts w:ascii="Arial" w:hAnsi="Arial" w:cs="Arial"/>
          <w:b/>
          <w:sz w:val="24"/>
          <w:szCs w:val="24"/>
          <w:u w:val="single"/>
        </w:rPr>
        <w:t xml:space="preserve"> </w:t>
      </w:r>
      <w:r w:rsidRPr="00F34890">
        <w:rPr>
          <w:rFonts w:ascii="Arial" w:eastAsia="Times New Roman" w:hAnsi="Arial" w:cs="Arial"/>
          <w:sz w:val="24"/>
          <w:szCs w:val="24"/>
          <w:shd w:val="clear" w:color="auto" w:fill="FFFFFF"/>
          <w:lang w:eastAsia="en-GB"/>
        </w:rPr>
        <w:t>£250 plus VAT from Friends of St Nicholas Fields to complete the following work</w:t>
      </w:r>
      <w:r w:rsidR="00814CD9">
        <w:rPr>
          <w:rFonts w:ascii="Arial" w:eastAsia="Times New Roman" w:hAnsi="Arial" w:cs="Arial"/>
          <w:sz w:val="24"/>
          <w:szCs w:val="24"/>
          <w:shd w:val="clear" w:color="auto" w:fill="FFFFFF"/>
          <w:lang w:eastAsia="en-GB"/>
        </w:rPr>
        <w:t>:</w:t>
      </w:r>
    </w:p>
    <w:p w14:paraId="14CBC22C" w14:textId="77777777" w:rsidR="00814CD9" w:rsidRDefault="00B17154" w:rsidP="00814CD9">
      <w:pPr>
        <w:pStyle w:val="ListParagraph"/>
        <w:numPr>
          <w:ilvl w:val="0"/>
          <w:numId w:val="31"/>
        </w:numPr>
        <w:rPr>
          <w:rFonts w:ascii="Arial" w:eastAsia="Times New Roman" w:hAnsi="Arial" w:cs="Arial"/>
          <w:color w:val="000000"/>
          <w:sz w:val="24"/>
          <w:szCs w:val="24"/>
          <w:lang w:eastAsia="en-GB"/>
        </w:rPr>
      </w:pPr>
      <w:r w:rsidRPr="00B17154">
        <w:rPr>
          <w:rFonts w:ascii="Arial" w:eastAsia="Times New Roman" w:hAnsi="Arial" w:cs="Arial"/>
          <w:color w:val="000000"/>
          <w:sz w:val="24"/>
          <w:szCs w:val="24"/>
          <w:lang w:eastAsia="en-GB"/>
        </w:rPr>
        <w:t xml:space="preserve">cut back 1/3 of shrubs on island to the north of the pond this winter. Repeat with another 1/3 next winter, and continue on rotation. </w:t>
      </w:r>
    </w:p>
    <w:p w14:paraId="5BA53A59" w14:textId="77777777" w:rsidR="00814CD9" w:rsidRDefault="00B17154" w:rsidP="00814CD9">
      <w:pPr>
        <w:pStyle w:val="ListParagraph"/>
        <w:numPr>
          <w:ilvl w:val="0"/>
          <w:numId w:val="31"/>
        </w:numPr>
        <w:rPr>
          <w:rFonts w:ascii="Arial" w:eastAsia="Times New Roman" w:hAnsi="Arial" w:cs="Arial"/>
          <w:color w:val="000000"/>
          <w:sz w:val="24"/>
          <w:szCs w:val="24"/>
          <w:lang w:eastAsia="en-GB"/>
        </w:rPr>
      </w:pPr>
      <w:r w:rsidRPr="00B17154">
        <w:rPr>
          <w:rFonts w:ascii="Arial" w:eastAsia="Times New Roman" w:hAnsi="Arial" w:cs="Arial"/>
          <w:color w:val="000000"/>
          <w:sz w:val="24"/>
          <w:szCs w:val="24"/>
          <w:lang w:eastAsia="en-GB"/>
        </w:rPr>
        <w:t>cut 1/2 of total vegetation surrounding the pond each winter, clearing any cut vegetation from the pond so it does not rot into water and increase nutrients further.</w:t>
      </w:r>
    </w:p>
    <w:p w14:paraId="049971FA" w14:textId="6CBC4FCE" w:rsidR="00B17154" w:rsidRPr="00F34890" w:rsidRDefault="00B17154" w:rsidP="00814CD9">
      <w:pPr>
        <w:pStyle w:val="ListParagraph"/>
        <w:numPr>
          <w:ilvl w:val="0"/>
          <w:numId w:val="31"/>
        </w:numPr>
        <w:rPr>
          <w:rFonts w:ascii="Arial" w:eastAsia="Times New Roman" w:hAnsi="Arial" w:cs="Arial"/>
          <w:color w:val="000000"/>
          <w:sz w:val="24"/>
          <w:szCs w:val="24"/>
          <w:lang w:eastAsia="en-GB"/>
        </w:rPr>
      </w:pPr>
      <w:r w:rsidRPr="00B17154">
        <w:rPr>
          <w:rFonts w:ascii="Arial" w:eastAsia="Times New Roman" w:hAnsi="Arial" w:cs="Arial"/>
          <w:color w:val="000000"/>
          <w:sz w:val="24"/>
          <w:szCs w:val="24"/>
          <w:lang w:eastAsia="en-GB"/>
        </w:rPr>
        <w:t>prune back willow branches to the north west of pond. Then repeat by cutting the regrowth every 4-5 years.</w:t>
      </w:r>
    </w:p>
    <w:p w14:paraId="74898D69" w14:textId="77777777" w:rsidR="00F34890" w:rsidRPr="00F34890" w:rsidRDefault="00F34890" w:rsidP="00F34890">
      <w:pPr>
        <w:spacing w:before="100" w:beforeAutospacing="1" w:after="100" w:afterAutospacing="1" w:line="240" w:lineRule="auto"/>
        <w:ind w:left="1210"/>
        <w:contextualSpacing/>
        <w:rPr>
          <w:rFonts w:ascii="Arial" w:eastAsia="Times New Roman" w:hAnsi="Arial" w:cs="Arial"/>
          <w:color w:val="000000"/>
          <w:sz w:val="24"/>
          <w:szCs w:val="24"/>
          <w:lang w:eastAsia="en-GB"/>
        </w:rPr>
      </w:pPr>
    </w:p>
    <w:p w14:paraId="5C02ED2E" w14:textId="71277AA6" w:rsidR="00F34890" w:rsidRPr="00B17154" w:rsidRDefault="00F34890" w:rsidP="00F34890">
      <w:pPr>
        <w:spacing w:before="100" w:beforeAutospacing="1" w:after="100" w:afterAutospacing="1" w:line="240" w:lineRule="auto"/>
        <w:ind w:left="1210"/>
        <w:contextualSpacing/>
        <w:rPr>
          <w:rFonts w:ascii="Arial" w:eastAsia="Times New Roman" w:hAnsi="Arial" w:cs="Arial"/>
          <w:b/>
          <w:color w:val="000000"/>
          <w:sz w:val="24"/>
          <w:szCs w:val="24"/>
          <w:lang w:eastAsia="en-GB"/>
        </w:rPr>
      </w:pPr>
      <w:r w:rsidRPr="00F34890">
        <w:rPr>
          <w:rFonts w:ascii="Arial" w:eastAsia="Times New Roman" w:hAnsi="Arial" w:cs="Arial"/>
          <w:color w:val="000000"/>
          <w:sz w:val="24"/>
          <w:szCs w:val="24"/>
          <w:lang w:eastAsia="en-GB"/>
        </w:rPr>
        <w:lastRenderedPageBreak/>
        <w:t>If the quote is correct, the PC authorised £250 plus VAT to Friends of St Nicholas Fields to complete this work.</w:t>
      </w:r>
      <w:r w:rsidRPr="00F34890">
        <w:rPr>
          <w:rFonts w:ascii="Arial" w:eastAsia="Times New Roman" w:hAnsi="Arial" w:cs="Arial"/>
          <w:color w:val="000000"/>
          <w:sz w:val="24"/>
          <w:szCs w:val="24"/>
          <w:lang w:eastAsia="en-GB"/>
        </w:rPr>
        <w:tab/>
      </w:r>
      <w:r w:rsidRPr="00F34890">
        <w:rPr>
          <w:rFonts w:ascii="Arial" w:eastAsia="Times New Roman" w:hAnsi="Arial" w:cs="Arial"/>
          <w:color w:val="000000"/>
          <w:sz w:val="24"/>
          <w:szCs w:val="24"/>
          <w:lang w:eastAsia="en-GB"/>
        </w:rPr>
        <w:tab/>
      </w:r>
      <w:r w:rsidRPr="00F34890">
        <w:rPr>
          <w:rFonts w:ascii="Arial" w:eastAsia="Times New Roman" w:hAnsi="Arial" w:cs="Arial"/>
          <w:color w:val="000000"/>
          <w:sz w:val="24"/>
          <w:szCs w:val="24"/>
          <w:lang w:eastAsia="en-GB"/>
        </w:rPr>
        <w:tab/>
      </w:r>
      <w:r w:rsidRPr="00F34890">
        <w:rPr>
          <w:rFonts w:ascii="Arial" w:eastAsia="Times New Roman" w:hAnsi="Arial" w:cs="Arial"/>
          <w:b/>
          <w:color w:val="000000"/>
          <w:sz w:val="24"/>
          <w:szCs w:val="24"/>
          <w:lang w:eastAsia="en-GB"/>
        </w:rPr>
        <w:t>Action: GO</w:t>
      </w:r>
    </w:p>
    <w:p w14:paraId="6197AE48" w14:textId="77777777" w:rsidR="00B17154" w:rsidRPr="00B17154" w:rsidRDefault="00B17154" w:rsidP="00B17154">
      <w:pPr>
        <w:rPr>
          <w:rFonts w:ascii="Arial" w:hAnsi="Arial" w:cs="Arial"/>
          <w:b/>
          <w:iCs/>
          <w:sz w:val="24"/>
          <w:szCs w:val="24"/>
        </w:rPr>
      </w:pPr>
    </w:p>
    <w:p w14:paraId="3D53FFFF" w14:textId="0067DC5F" w:rsidR="00247A03" w:rsidRPr="00F8689A" w:rsidRDefault="00F8689A" w:rsidP="00C26A4D">
      <w:pPr>
        <w:pStyle w:val="ListParagraph"/>
        <w:numPr>
          <w:ilvl w:val="0"/>
          <w:numId w:val="21"/>
        </w:numPr>
        <w:rPr>
          <w:rFonts w:ascii="Arial" w:hAnsi="Arial" w:cs="Arial"/>
          <w:b/>
          <w:sz w:val="24"/>
          <w:szCs w:val="24"/>
          <w:u w:val="single"/>
        </w:rPr>
      </w:pPr>
      <w:r w:rsidRPr="00F8689A">
        <w:rPr>
          <w:rFonts w:ascii="Arial" w:hAnsi="Arial" w:cs="Arial"/>
          <w:b/>
          <w:sz w:val="24"/>
          <w:szCs w:val="24"/>
          <w:u w:val="single"/>
        </w:rPr>
        <w:t>Salt/grit for Grit Bins</w:t>
      </w:r>
    </w:p>
    <w:p w14:paraId="72D07338" w14:textId="43E0ECF9" w:rsidR="00F8760E" w:rsidRDefault="00247A03" w:rsidP="00247A03">
      <w:pPr>
        <w:pStyle w:val="ListParagraph"/>
        <w:ind w:left="644"/>
        <w:rPr>
          <w:rFonts w:ascii="Arial" w:hAnsi="Arial" w:cs="Arial"/>
          <w:bCs/>
          <w:sz w:val="24"/>
          <w:szCs w:val="24"/>
        </w:rPr>
      </w:pPr>
      <w:r w:rsidRPr="00247A03">
        <w:rPr>
          <w:rFonts w:ascii="Arial" w:hAnsi="Arial" w:cs="Arial"/>
          <w:bCs/>
          <w:sz w:val="24"/>
          <w:szCs w:val="24"/>
        </w:rPr>
        <w:t>The PC a</w:t>
      </w:r>
      <w:r w:rsidR="00FF02E4">
        <w:rPr>
          <w:rFonts w:ascii="Arial" w:hAnsi="Arial" w:cs="Arial"/>
          <w:bCs/>
          <w:sz w:val="24"/>
          <w:szCs w:val="24"/>
        </w:rPr>
        <w:t xml:space="preserve">pproved </w:t>
      </w:r>
      <w:r w:rsidR="00F8689A">
        <w:rPr>
          <w:rFonts w:ascii="Arial" w:hAnsi="Arial" w:cs="Arial"/>
          <w:bCs/>
          <w:sz w:val="24"/>
          <w:szCs w:val="24"/>
        </w:rPr>
        <w:t>£168 plus VAT to A Hill for purchase of a tonne of salt</w:t>
      </w:r>
      <w:r w:rsidR="00814CD9">
        <w:rPr>
          <w:rFonts w:ascii="Arial" w:hAnsi="Arial" w:cs="Arial"/>
          <w:bCs/>
          <w:sz w:val="24"/>
          <w:szCs w:val="24"/>
        </w:rPr>
        <w:t>/</w:t>
      </w:r>
      <w:r w:rsidR="00F8689A">
        <w:rPr>
          <w:rFonts w:ascii="Arial" w:hAnsi="Arial" w:cs="Arial"/>
          <w:bCs/>
          <w:sz w:val="24"/>
          <w:szCs w:val="24"/>
        </w:rPr>
        <w:t>grit.</w:t>
      </w:r>
    </w:p>
    <w:p w14:paraId="56A2D31F" w14:textId="70F46E03" w:rsidR="00F8689A" w:rsidRPr="00F8689A" w:rsidRDefault="00F8689A" w:rsidP="00247A03">
      <w:pPr>
        <w:pStyle w:val="ListParagraph"/>
        <w:ind w:left="644"/>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F8689A">
        <w:rPr>
          <w:rFonts w:ascii="Arial" w:hAnsi="Arial" w:cs="Arial"/>
          <w:b/>
          <w:bCs/>
          <w:sz w:val="24"/>
          <w:szCs w:val="24"/>
        </w:rPr>
        <w:t>Action: JF</w:t>
      </w:r>
    </w:p>
    <w:p w14:paraId="4BB072D9" w14:textId="77777777" w:rsidR="00433617" w:rsidRPr="00247A03" w:rsidRDefault="00433617" w:rsidP="00247A03">
      <w:pPr>
        <w:pStyle w:val="ListParagraph"/>
        <w:ind w:left="644"/>
        <w:rPr>
          <w:rFonts w:ascii="Arial" w:hAnsi="Arial" w:cs="Arial"/>
          <w:sz w:val="24"/>
          <w:szCs w:val="24"/>
        </w:rPr>
      </w:pPr>
    </w:p>
    <w:p w14:paraId="54D37198" w14:textId="4C0F22EA" w:rsidR="00F51F85" w:rsidRPr="00CA3F02" w:rsidRDefault="005152A0" w:rsidP="00C26A4D">
      <w:pPr>
        <w:pStyle w:val="ListParagraph"/>
        <w:numPr>
          <w:ilvl w:val="0"/>
          <w:numId w:val="21"/>
        </w:numPr>
        <w:rPr>
          <w:rFonts w:ascii="Arial" w:hAnsi="Arial" w:cs="Arial"/>
          <w:b/>
          <w:sz w:val="24"/>
          <w:szCs w:val="24"/>
          <w:u w:val="single"/>
        </w:rPr>
      </w:pPr>
      <w:r>
        <w:rPr>
          <w:rFonts w:ascii="Arial" w:hAnsi="Arial" w:cs="Arial"/>
          <w:b/>
          <w:sz w:val="24"/>
          <w:szCs w:val="24"/>
          <w:u w:val="single"/>
        </w:rPr>
        <w:t>Tree Obscuring Street Light</w:t>
      </w:r>
    </w:p>
    <w:p w14:paraId="706CB4FB" w14:textId="5E4B6D4B" w:rsidR="00F67C7D" w:rsidRPr="00814CD9" w:rsidRDefault="00F00583" w:rsidP="00B24BFA">
      <w:pPr>
        <w:pStyle w:val="ListParagraph"/>
        <w:ind w:left="644"/>
        <w:rPr>
          <w:rFonts w:ascii="Arial" w:hAnsi="Arial" w:cs="Arial"/>
          <w:iCs/>
          <w:sz w:val="24"/>
          <w:szCs w:val="24"/>
        </w:rPr>
      </w:pPr>
      <w:r w:rsidRPr="004672BD">
        <w:rPr>
          <w:rFonts w:ascii="Arial" w:hAnsi="Arial" w:cs="Arial"/>
          <w:iCs/>
          <w:sz w:val="24"/>
          <w:szCs w:val="24"/>
        </w:rPr>
        <w:t xml:space="preserve">The PC </w:t>
      </w:r>
      <w:r w:rsidR="00FF02E4">
        <w:rPr>
          <w:rFonts w:ascii="Arial" w:hAnsi="Arial" w:cs="Arial"/>
          <w:iCs/>
          <w:sz w:val="24"/>
          <w:szCs w:val="24"/>
        </w:rPr>
        <w:t xml:space="preserve">agreed to </w:t>
      </w:r>
      <w:r w:rsidR="005152A0">
        <w:rPr>
          <w:rFonts w:ascii="Arial" w:hAnsi="Arial" w:cs="Arial"/>
          <w:iCs/>
          <w:sz w:val="24"/>
          <w:szCs w:val="24"/>
        </w:rPr>
        <w:t>write to the owner/occupier of a house in The Village to ask them to trim back a tree which is obscuring a street light.</w:t>
      </w:r>
      <w:r w:rsidR="005152A0">
        <w:rPr>
          <w:rFonts w:ascii="Arial" w:hAnsi="Arial" w:cs="Arial"/>
          <w:iCs/>
          <w:sz w:val="24"/>
          <w:szCs w:val="24"/>
        </w:rPr>
        <w:tab/>
      </w:r>
      <w:r w:rsidR="005152A0" w:rsidRPr="005152A0">
        <w:rPr>
          <w:rFonts w:ascii="Arial" w:hAnsi="Arial" w:cs="Arial"/>
          <w:b/>
          <w:iCs/>
          <w:sz w:val="24"/>
          <w:szCs w:val="24"/>
        </w:rPr>
        <w:t>Action: JF</w:t>
      </w:r>
      <w:r w:rsidR="00B2625F" w:rsidRPr="005152A0">
        <w:rPr>
          <w:rFonts w:ascii="Arial" w:hAnsi="Arial" w:cs="Arial"/>
          <w:b/>
          <w:sz w:val="24"/>
          <w:szCs w:val="24"/>
        </w:rPr>
        <w:t xml:space="preserve">            </w:t>
      </w:r>
    </w:p>
    <w:p w14:paraId="43A50F24" w14:textId="1567FBD8" w:rsidR="00B24BFA" w:rsidRPr="008836DA" w:rsidRDefault="00F67C7D" w:rsidP="00B24BFA">
      <w:pPr>
        <w:pStyle w:val="ListParagraph"/>
        <w:ind w:left="644"/>
        <w:rPr>
          <w:rFonts w:ascii="Arial" w:hAnsi="Arial" w:cs="Arial"/>
          <w:i/>
          <w:sz w:val="24"/>
          <w:szCs w:val="24"/>
        </w:rPr>
      </w:pPr>
      <w:r w:rsidRPr="008836DA">
        <w:rPr>
          <w:rFonts w:ascii="Arial" w:hAnsi="Arial" w:cs="Arial"/>
          <w:i/>
          <w:sz w:val="24"/>
          <w:szCs w:val="24"/>
        </w:rPr>
        <w:t xml:space="preserve"> </w:t>
      </w:r>
    </w:p>
    <w:p w14:paraId="2E42A46E" w14:textId="62F6636C" w:rsidR="00B87E21" w:rsidRDefault="005152A0" w:rsidP="00C26A4D">
      <w:pPr>
        <w:pStyle w:val="ListParagraph"/>
        <w:numPr>
          <w:ilvl w:val="0"/>
          <w:numId w:val="21"/>
        </w:numPr>
        <w:rPr>
          <w:rFonts w:ascii="Arial" w:hAnsi="Arial" w:cs="Arial"/>
          <w:b/>
          <w:sz w:val="24"/>
          <w:szCs w:val="24"/>
          <w:u w:val="single"/>
        </w:rPr>
      </w:pPr>
      <w:r>
        <w:rPr>
          <w:rFonts w:ascii="Arial" w:hAnsi="Arial" w:cs="Arial"/>
          <w:b/>
          <w:sz w:val="24"/>
          <w:szCs w:val="24"/>
          <w:u w:val="single"/>
        </w:rPr>
        <w:t>Village Hall Hire Fees</w:t>
      </w:r>
    </w:p>
    <w:p w14:paraId="4B8BFF9B" w14:textId="4ACB538B" w:rsidR="00D142C3" w:rsidRDefault="00B24BFA" w:rsidP="00B24BFA">
      <w:pPr>
        <w:pStyle w:val="ListParagraph"/>
        <w:ind w:left="644"/>
        <w:rPr>
          <w:rFonts w:ascii="Arial" w:hAnsi="Arial" w:cs="Arial"/>
          <w:szCs w:val="24"/>
          <w:shd w:val="clear" w:color="auto" w:fill="FFFFFF"/>
        </w:rPr>
      </w:pPr>
      <w:r w:rsidRPr="00B2625F">
        <w:rPr>
          <w:rFonts w:ascii="Arial" w:hAnsi="Arial" w:cs="Arial"/>
          <w:iCs/>
          <w:sz w:val="24"/>
          <w:szCs w:val="24"/>
        </w:rPr>
        <w:t xml:space="preserve">The PC </w:t>
      </w:r>
      <w:r w:rsidR="00586AFC">
        <w:rPr>
          <w:rFonts w:ascii="Arial" w:hAnsi="Arial" w:cs="Arial"/>
          <w:iCs/>
          <w:sz w:val="24"/>
          <w:szCs w:val="24"/>
        </w:rPr>
        <w:t xml:space="preserve">approved </w:t>
      </w:r>
      <w:r w:rsidR="005152A0">
        <w:rPr>
          <w:rFonts w:ascii="Arial" w:hAnsi="Arial" w:cs="Arial"/>
          <w:iCs/>
          <w:sz w:val="24"/>
          <w:szCs w:val="24"/>
        </w:rPr>
        <w:t xml:space="preserve">an increase to the Village Hall </w:t>
      </w:r>
      <w:r w:rsidR="00B75587" w:rsidRPr="00B75587">
        <w:rPr>
          <w:rFonts w:ascii="Arial" w:hAnsi="Arial" w:cs="Arial"/>
          <w:sz w:val="24"/>
          <w:szCs w:val="24"/>
          <w:shd w:val="clear" w:color="auto" w:fill="FFFFFF"/>
        </w:rPr>
        <w:t>hire fees from £10 to £12 per hour for regular users, and from £11 to £13 per hour for ‘one-off’ bookings</w:t>
      </w:r>
      <w:r w:rsidR="00B75587">
        <w:rPr>
          <w:rFonts w:ascii="Arial" w:hAnsi="Arial" w:cs="Arial"/>
          <w:szCs w:val="24"/>
          <w:shd w:val="clear" w:color="auto" w:fill="FFFFFF"/>
        </w:rPr>
        <w:t xml:space="preserve">. </w:t>
      </w:r>
    </w:p>
    <w:p w14:paraId="7550E392" w14:textId="478792BE" w:rsidR="00B75587" w:rsidRPr="00B75587" w:rsidRDefault="00B75587" w:rsidP="00B24BFA">
      <w:pPr>
        <w:pStyle w:val="ListParagraph"/>
        <w:ind w:left="644"/>
        <w:rPr>
          <w:rFonts w:ascii="Arial" w:hAnsi="Arial" w:cs="Arial"/>
          <w:b/>
          <w:iCs/>
          <w:sz w:val="24"/>
          <w:szCs w:val="24"/>
        </w:rPr>
      </w:pPr>
      <w:r>
        <w:rPr>
          <w:rFonts w:ascii="Arial" w:hAnsi="Arial" w:cs="Arial"/>
          <w:szCs w:val="24"/>
          <w:shd w:val="clear" w:color="auto" w:fill="FFFFFF"/>
        </w:rPr>
        <w:tab/>
      </w:r>
      <w:r>
        <w:rPr>
          <w:rFonts w:ascii="Arial" w:hAnsi="Arial" w:cs="Arial"/>
          <w:szCs w:val="24"/>
          <w:shd w:val="clear" w:color="auto" w:fill="FFFFFF"/>
        </w:rPr>
        <w:tab/>
      </w:r>
      <w:r>
        <w:rPr>
          <w:rFonts w:ascii="Arial" w:hAnsi="Arial" w:cs="Arial"/>
          <w:szCs w:val="24"/>
          <w:shd w:val="clear" w:color="auto" w:fill="FFFFFF"/>
        </w:rPr>
        <w:tab/>
      </w:r>
      <w:r>
        <w:rPr>
          <w:rFonts w:ascii="Arial" w:hAnsi="Arial" w:cs="Arial"/>
          <w:szCs w:val="24"/>
          <w:shd w:val="clear" w:color="auto" w:fill="FFFFFF"/>
        </w:rPr>
        <w:tab/>
      </w:r>
      <w:r>
        <w:rPr>
          <w:rFonts w:ascii="Arial" w:hAnsi="Arial" w:cs="Arial"/>
          <w:szCs w:val="24"/>
          <w:shd w:val="clear" w:color="auto" w:fill="FFFFFF"/>
        </w:rPr>
        <w:tab/>
      </w:r>
      <w:r>
        <w:rPr>
          <w:rFonts w:ascii="Arial" w:hAnsi="Arial" w:cs="Arial"/>
          <w:szCs w:val="24"/>
          <w:shd w:val="clear" w:color="auto" w:fill="FFFFFF"/>
        </w:rPr>
        <w:tab/>
      </w:r>
      <w:r>
        <w:rPr>
          <w:rFonts w:ascii="Arial" w:hAnsi="Arial" w:cs="Arial"/>
          <w:szCs w:val="24"/>
          <w:shd w:val="clear" w:color="auto" w:fill="FFFFFF"/>
        </w:rPr>
        <w:tab/>
      </w:r>
      <w:r>
        <w:rPr>
          <w:rFonts w:ascii="Arial" w:hAnsi="Arial" w:cs="Arial"/>
          <w:szCs w:val="24"/>
          <w:shd w:val="clear" w:color="auto" w:fill="FFFFFF"/>
        </w:rPr>
        <w:tab/>
      </w:r>
      <w:r>
        <w:rPr>
          <w:rFonts w:ascii="Arial" w:hAnsi="Arial" w:cs="Arial"/>
          <w:szCs w:val="24"/>
          <w:shd w:val="clear" w:color="auto" w:fill="FFFFFF"/>
        </w:rPr>
        <w:tab/>
      </w:r>
      <w:r>
        <w:rPr>
          <w:rFonts w:ascii="Arial" w:hAnsi="Arial" w:cs="Arial"/>
          <w:szCs w:val="24"/>
          <w:shd w:val="clear" w:color="auto" w:fill="FFFFFF"/>
        </w:rPr>
        <w:tab/>
      </w:r>
      <w:r w:rsidRPr="00B75587">
        <w:rPr>
          <w:rFonts w:ascii="Arial" w:hAnsi="Arial" w:cs="Arial"/>
          <w:b/>
          <w:szCs w:val="24"/>
          <w:shd w:val="clear" w:color="auto" w:fill="FFFFFF"/>
        </w:rPr>
        <w:t>Action: DJ</w:t>
      </w:r>
    </w:p>
    <w:p w14:paraId="574979D0" w14:textId="750377B9" w:rsidR="00544654" w:rsidRPr="00586AFC" w:rsidRDefault="00B75587" w:rsidP="00C26A4D">
      <w:pPr>
        <w:pStyle w:val="ListParagraph"/>
        <w:numPr>
          <w:ilvl w:val="0"/>
          <w:numId w:val="21"/>
        </w:numPr>
        <w:rPr>
          <w:rFonts w:ascii="Arial" w:hAnsi="Arial" w:cs="Arial"/>
          <w:b/>
          <w:sz w:val="24"/>
          <w:szCs w:val="24"/>
          <w:u w:val="single"/>
        </w:rPr>
      </w:pPr>
      <w:r>
        <w:rPr>
          <w:rFonts w:ascii="Arial" w:hAnsi="Arial" w:cs="Arial"/>
          <w:b/>
          <w:sz w:val="24"/>
          <w:szCs w:val="24"/>
          <w:u w:val="single"/>
        </w:rPr>
        <w:t>On-line Banking</w:t>
      </w:r>
    </w:p>
    <w:p w14:paraId="556C04C5" w14:textId="3B52C108" w:rsidR="00A17B90" w:rsidRDefault="003749A5" w:rsidP="00544654">
      <w:pPr>
        <w:pStyle w:val="ListParagraph"/>
        <w:ind w:left="644"/>
        <w:rPr>
          <w:rFonts w:ascii="Arial" w:hAnsi="Arial" w:cs="Arial"/>
          <w:bCs/>
          <w:sz w:val="24"/>
          <w:szCs w:val="24"/>
        </w:rPr>
      </w:pPr>
      <w:r>
        <w:rPr>
          <w:rFonts w:ascii="Arial" w:hAnsi="Arial" w:cs="Arial"/>
          <w:bCs/>
          <w:sz w:val="24"/>
          <w:szCs w:val="24"/>
        </w:rPr>
        <w:t xml:space="preserve">The </w:t>
      </w:r>
      <w:r w:rsidR="00586AFC">
        <w:rPr>
          <w:rFonts w:ascii="Arial" w:hAnsi="Arial" w:cs="Arial"/>
          <w:bCs/>
          <w:sz w:val="24"/>
          <w:szCs w:val="24"/>
        </w:rPr>
        <w:t xml:space="preserve">PC </w:t>
      </w:r>
      <w:r w:rsidR="00B75587">
        <w:rPr>
          <w:rFonts w:ascii="Arial" w:hAnsi="Arial" w:cs="Arial"/>
          <w:bCs/>
          <w:sz w:val="24"/>
          <w:szCs w:val="24"/>
        </w:rPr>
        <w:t xml:space="preserve">had </w:t>
      </w:r>
      <w:r w:rsidR="00586AFC">
        <w:rPr>
          <w:rFonts w:ascii="Arial" w:hAnsi="Arial" w:cs="Arial"/>
          <w:bCs/>
          <w:sz w:val="24"/>
          <w:szCs w:val="24"/>
        </w:rPr>
        <w:t xml:space="preserve">approved </w:t>
      </w:r>
      <w:r w:rsidR="00B75587">
        <w:rPr>
          <w:rFonts w:ascii="Arial" w:hAnsi="Arial" w:cs="Arial"/>
          <w:bCs/>
          <w:sz w:val="24"/>
          <w:szCs w:val="24"/>
        </w:rPr>
        <w:t xml:space="preserve">£240 for </w:t>
      </w:r>
      <w:r w:rsidR="00814CD9">
        <w:rPr>
          <w:rFonts w:ascii="Arial" w:hAnsi="Arial" w:cs="Arial"/>
          <w:bCs/>
          <w:sz w:val="24"/>
          <w:szCs w:val="24"/>
        </w:rPr>
        <w:t xml:space="preserve">RBS </w:t>
      </w:r>
      <w:r w:rsidR="00B75587">
        <w:rPr>
          <w:rFonts w:ascii="Arial" w:hAnsi="Arial" w:cs="Arial"/>
          <w:bCs/>
          <w:sz w:val="24"/>
          <w:szCs w:val="24"/>
        </w:rPr>
        <w:t xml:space="preserve">Bankline at the </w:t>
      </w:r>
      <w:r w:rsidR="00A17B90">
        <w:rPr>
          <w:rFonts w:ascii="Arial" w:hAnsi="Arial" w:cs="Arial"/>
          <w:bCs/>
          <w:sz w:val="24"/>
          <w:szCs w:val="24"/>
        </w:rPr>
        <w:t xml:space="preserve">November 2022 meeting.  However, in late December the PC received an email from the bank to say it didn’t </w:t>
      </w:r>
      <w:r w:rsidR="00723596">
        <w:rPr>
          <w:rFonts w:ascii="Arial" w:hAnsi="Arial" w:cs="Arial"/>
          <w:bCs/>
          <w:sz w:val="24"/>
          <w:szCs w:val="24"/>
        </w:rPr>
        <w:t>qualify for Bankline as it was ‘an unincorporated body’</w:t>
      </w:r>
      <w:r w:rsidR="00A17B90">
        <w:rPr>
          <w:rFonts w:ascii="Arial" w:hAnsi="Arial" w:cs="Arial"/>
          <w:bCs/>
          <w:sz w:val="24"/>
          <w:szCs w:val="24"/>
        </w:rPr>
        <w:t xml:space="preserve">.  The PC challenged this and was told to </w:t>
      </w:r>
      <w:r w:rsidR="00814CD9">
        <w:rPr>
          <w:rFonts w:ascii="Arial" w:hAnsi="Arial" w:cs="Arial"/>
          <w:bCs/>
          <w:sz w:val="24"/>
          <w:szCs w:val="24"/>
        </w:rPr>
        <w:t xml:space="preserve">raise the issue </w:t>
      </w:r>
      <w:r w:rsidR="00A17B90">
        <w:rPr>
          <w:rFonts w:ascii="Arial" w:hAnsi="Arial" w:cs="Arial"/>
          <w:bCs/>
          <w:sz w:val="24"/>
          <w:szCs w:val="24"/>
        </w:rPr>
        <w:t xml:space="preserve">with </w:t>
      </w:r>
      <w:r w:rsidR="00723596">
        <w:rPr>
          <w:rFonts w:ascii="Arial" w:hAnsi="Arial" w:cs="Arial"/>
          <w:bCs/>
          <w:sz w:val="24"/>
          <w:szCs w:val="24"/>
        </w:rPr>
        <w:t>the business team who manage the PC account</w:t>
      </w:r>
      <w:r w:rsidR="00814CD9">
        <w:rPr>
          <w:rFonts w:ascii="Arial" w:hAnsi="Arial" w:cs="Arial"/>
          <w:bCs/>
          <w:sz w:val="24"/>
          <w:szCs w:val="24"/>
        </w:rPr>
        <w:t>.</w:t>
      </w:r>
      <w:r w:rsidR="00A17B90">
        <w:rPr>
          <w:rFonts w:ascii="Arial" w:hAnsi="Arial" w:cs="Arial"/>
          <w:bCs/>
          <w:sz w:val="24"/>
          <w:szCs w:val="24"/>
        </w:rPr>
        <w:t xml:space="preserve">  The PC agreed if it could not set up Bankline with RBS it would apply for on-line banking with Barclays.</w:t>
      </w:r>
    </w:p>
    <w:p w14:paraId="4AF3B1CA" w14:textId="77777777" w:rsidR="00A17B90" w:rsidRDefault="00A17B90" w:rsidP="00544654">
      <w:pPr>
        <w:pStyle w:val="ListParagraph"/>
        <w:ind w:left="644"/>
        <w:rPr>
          <w:rFonts w:ascii="Arial" w:hAnsi="Arial" w:cs="Arial"/>
          <w:bCs/>
          <w:sz w:val="24"/>
          <w:szCs w:val="24"/>
        </w:rPr>
      </w:pPr>
      <w:r>
        <w:rPr>
          <w:rFonts w:ascii="Arial" w:hAnsi="Arial" w:cs="Arial"/>
          <w:bCs/>
          <w:sz w:val="24"/>
          <w:szCs w:val="24"/>
        </w:rPr>
        <w:t>In view of Mrs Fisher’s resignation (please see item 20 below), the PC agreed</w:t>
      </w:r>
    </w:p>
    <w:p w14:paraId="6790CCF5" w14:textId="77777777" w:rsidR="00A17B90" w:rsidRDefault="00A17B90" w:rsidP="00544654">
      <w:pPr>
        <w:pStyle w:val="ListParagraph"/>
        <w:ind w:left="644"/>
        <w:rPr>
          <w:rFonts w:ascii="Arial" w:hAnsi="Arial" w:cs="Arial"/>
          <w:bCs/>
          <w:sz w:val="24"/>
          <w:szCs w:val="24"/>
        </w:rPr>
      </w:pPr>
      <w:r>
        <w:rPr>
          <w:rFonts w:ascii="Arial" w:hAnsi="Arial" w:cs="Arial"/>
          <w:bCs/>
          <w:sz w:val="24"/>
          <w:szCs w:val="24"/>
        </w:rPr>
        <w:t>Mr O’Connor would be a signatory on either Bankline or Barclays on-line.</w:t>
      </w:r>
    </w:p>
    <w:p w14:paraId="6093BB00" w14:textId="37A6C44B" w:rsidR="00662441" w:rsidRPr="00A17B90" w:rsidRDefault="00A17B90" w:rsidP="00544654">
      <w:pPr>
        <w:pStyle w:val="ListParagraph"/>
        <w:ind w:left="644"/>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A17B90">
        <w:rPr>
          <w:rFonts w:ascii="Arial" w:hAnsi="Arial" w:cs="Arial"/>
          <w:b/>
          <w:bCs/>
          <w:sz w:val="24"/>
          <w:szCs w:val="24"/>
        </w:rPr>
        <w:t xml:space="preserve">Action: PL/BOC/AB  </w:t>
      </w:r>
      <w:r w:rsidR="00406F81" w:rsidRPr="00A17B90">
        <w:rPr>
          <w:rFonts w:ascii="Arial" w:hAnsi="Arial" w:cs="Arial"/>
          <w:b/>
          <w:bCs/>
          <w:sz w:val="24"/>
          <w:szCs w:val="24"/>
        </w:rPr>
        <w:t xml:space="preserve"> </w:t>
      </w:r>
    </w:p>
    <w:p w14:paraId="2CA08154" w14:textId="77777777" w:rsidR="00F816E7" w:rsidRDefault="00F816E7" w:rsidP="00544654">
      <w:pPr>
        <w:pStyle w:val="ListParagraph"/>
        <w:ind w:left="644"/>
        <w:rPr>
          <w:rFonts w:ascii="Arial" w:hAnsi="Arial" w:cs="Arial"/>
          <w:b/>
          <w:sz w:val="24"/>
          <w:szCs w:val="24"/>
        </w:rPr>
      </w:pPr>
    </w:p>
    <w:p w14:paraId="6C37CE80" w14:textId="77777777" w:rsidR="00A17B90" w:rsidRDefault="00406F81" w:rsidP="00CF5357">
      <w:pPr>
        <w:pStyle w:val="ListParagraph"/>
        <w:numPr>
          <w:ilvl w:val="0"/>
          <w:numId w:val="21"/>
        </w:numPr>
        <w:ind w:left="984"/>
        <w:rPr>
          <w:rFonts w:ascii="Arial" w:hAnsi="Arial" w:cs="Arial"/>
          <w:b/>
          <w:iCs/>
          <w:sz w:val="24"/>
          <w:szCs w:val="24"/>
          <w:u w:val="single"/>
        </w:rPr>
      </w:pPr>
      <w:r>
        <w:rPr>
          <w:rFonts w:ascii="Arial" w:hAnsi="Arial" w:cs="Arial"/>
          <w:b/>
          <w:iCs/>
          <w:sz w:val="24"/>
          <w:szCs w:val="24"/>
          <w:u w:val="single"/>
        </w:rPr>
        <w:t>B</w:t>
      </w:r>
      <w:r w:rsidR="00A17B90">
        <w:rPr>
          <w:rFonts w:ascii="Arial" w:hAnsi="Arial" w:cs="Arial"/>
          <w:b/>
          <w:iCs/>
          <w:sz w:val="24"/>
          <w:szCs w:val="24"/>
          <w:u w:val="single"/>
        </w:rPr>
        <w:t>us Shelter Lease</w:t>
      </w:r>
    </w:p>
    <w:p w14:paraId="6DCC97BE" w14:textId="2AF9B9C6" w:rsidR="00662441" w:rsidRPr="00751202" w:rsidRDefault="00A17B90" w:rsidP="00814CD9">
      <w:pPr>
        <w:pStyle w:val="ListParagraph"/>
        <w:ind w:left="680"/>
        <w:rPr>
          <w:rFonts w:ascii="Arial" w:hAnsi="Arial" w:cs="Arial"/>
          <w:iCs/>
          <w:sz w:val="24"/>
          <w:szCs w:val="24"/>
        </w:rPr>
      </w:pPr>
      <w:r w:rsidRPr="00751202">
        <w:rPr>
          <w:rFonts w:ascii="Arial" w:hAnsi="Arial" w:cs="Arial"/>
          <w:iCs/>
          <w:sz w:val="24"/>
          <w:szCs w:val="24"/>
        </w:rPr>
        <w:t xml:space="preserve">The </w:t>
      </w:r>
      <w:proofErr w:type="gramStart"/>
      <w:r w:rsidR="0097052B">
        <w:rPr>
          <w:rFonts w:ascii="Arial" w:hAnsi="Arial" w:cs="Arial"/>
          <w:iCs/>
          <w:sz w:val="24"/>
          <w:szCs w:val="24"/>
        </w:rPr>
        <w:t>seven</w:t>
      </w:r>
      <w:r w:rsidRPr="00751202">
        <w:rPr>
          <w:rFonts w:ascii="Arial" w:hAnsi="Arial" w:cs="Arial"/>
          <w:iCs/>
          <w:sz w:val="24"/>
          <w:szCs w:val="24"/>
        </w:rPr>
        <w:t xml:space="preserve"> year</w:t>
      </w:r>
      <w:proofErr w:type="gramEnd"/>
      <w:r w:rsidRPr="00751202">
        <w:rPr>
          <w:rFonts w:ascii="Arial" w:hAnsi="Arial" w:cs="Arial"/>
          <w:iCs/>
          <w:sz w:val="24"/>
          <w:szCs w:val="24"/>
        </w:rPr>
        <w:t xml:space="preserve"> </w:t>
      </w:r>
      <w:r w:rsidR="00751202" w:rsidRPr="00751202">
        <w:rPr>
          <w:rFonts w:ascii="Arial" w:hAnsi="Arial" w:cs="Arial"/>
          <w:iCs/>
          <w:sz w:val="24"/>
          <w:szCs w:val="24"/>
        </w:rPr>
        <w:t xml:space="preserve">Strensall Rd </w:t>
      </w:r>
      <w:r w:rsidR="0097052B">
        <w:rPr>
          <w:rFonts w:ascii="Arial" w:hAnsi="Arial" w:cs="Arial"/>
          <w:iCs/>
          <w:sz w:val="24"/>
          <w:szCs w:val="24"/>
        </w:rPr>
        <w:t>b</w:t>
      </w:r>
      <w:r w:rsidR="00751202" w:rsidRPr="00751202">
        <w:rPr>
          <w:rFonts w:ascii="Arial" w:hAnsi="Arial" w:cs="Arial"/>
          <w:iCs/>
          <w:sz w:val="24"/>
          <w:szCs w:val="24"/>
        </w:rPr>
        <w:t xml:space="preserve">us </w:t>
      </w:r>
      <w:r w:rsidR="0097052B">
        <w:rPr>
          <w:rFonts w:ascii="Arial" w:hAnsi="Arial" w:cs="Arial"/>
          <w:iCs/>
          <w:sz w:val="24"/>
          <w:szCs w:val="24"/>
        </w:rPr>
        <w:t>s</w:t>
      </w:r>
      <w:r w:rsidR="00751202" w:rsidRPr="00751202">
        <w:rPr>
          <w:rFonts w:ascii="Arial" w:hAnsi="Arial" w:cs="Arial"/>
          <w:iCs/>
          <w:sz w:val="24"/>
          <w:szCs w:val="24"/>
        </w:rPr>
        <w:t xml:space="preserve">helter </w:t>
      </w:r>
      <w:r w:rsidR="00751202">
        <w:rPr>
          <w:rFonts w:ascii="Arial" w:hAnsi="Arial" w:cs="Arial"/>
          <w:iCs/>
          <w:sz w:val="24"/>
          <w:szCs w:val="24"/>
        </w:rPr>
        <w:t xml:space="preserve">lease agreement </w:t>
      </w:r>
      <w:r w:rsidRPr="00751202">
        <w:rPr>
          <w:rFonts w:ascii="Arial" w:hAnsi="Arial" w:cs="Arial"/>
          <w:iCs/>
          <w:sz w:val="24"/>
          <w:szCs w:val="24"/>
        </w:rPr>
        <w:t>expires on 31</w:t>
      </w:r>
      <w:r w:rsidRPr="00751202">
        <w:rPr>
          <w:rFonts w:ascii="Arial" w:hAnsi="Arial" w:cs="Arial"/>
          <w:iCs/>
          <w:sz w:val="24"/>
          <w:szCs w:val="24"/>
          <w:vertAlign w:val="superscript"/>
        </w:rPr>
        <w:t>st</w:t>
      </w:r>
      <w:r w:rsidRPr="00751202">
        <w:rPr>
          <w:rFonts w:ascii="Arial" w:hAnsi="Arial" w:cs="Arial"/>
          <w:iCs/>
          <w:sz w:val="24"/>
          <w:szCs w:val="24"/>
        </w:rPr>
        <w:t xml:space="preserve"> May</w:t>
      </w:r>
      <w:r w:rsidR="00751202">
        <w:rPr>
          <w:rFonts w:ascii="Arial" w:hAnsi="Arial" w:cs="Arial"/>
          <w:iCs/>
          <w:sz w:val="24"/>
          <w:szCs w:val="24"/>
        </w:rPr>
        <w:t xml:space="preserve"> 2022.  The PC agreed to contact Mr and Mrs Beaumont to inform them that the PC has </w:t>
      </w:r>
      <w:r w:rsidR="00875B9F">
        <w:rPr>
          <w:rFonts w:ascii="Arial" w:hAnsi="Arial" w:cs="Arial"/>
          <w:iCs/>
          <w:sz w:val="24"/>
          <w:szCs w:val="24"/>
        </w:rPr>
        <w:t>again</w:t>
      </w:r>
      <w:r w:rsidR="00751202">
        <w:rPr>
          <w:rFonts w:ascii="Arial" w:hAnsi="Arial" w:cs="Arial"/>
          <w:iCs/>
          <w:sz w:val="24"/>
          <w:szCs w:val="24"/>
        </w:rPr>
        <w:t xml:space="preserve"> approved £100 per annum if a new </w:t>
      </w:r>
      <w:proofErr w:type="gramStart"/>
      <w:r w:rsidR="0097052B">
        <w:rPr>
          <w:rFonts w:ascii="Arial" w:hAnsi="Arial" w:cs="Arial"/>
          <w:iCs/>
          <w:sz w:val="24"/>
          <w:szCs w:val="24"/>
        </w:rPr>
        <w:t>seven</w:t>
      </w:r>
      <w:r w:rsidR="00751202">
        <w:rPr>
          <w:rFonts w:ascii="Arial" w:hAnsi="Arial" w:cs="Arial"/>
          <w:iCs/>
          <w:sz w:val="24"/>
          <w:szCs w:val="24"/>
        </w:rPr>
        <w:t xml:space="preserve"> year</w:t>
      </w:r>
      <w:proofErr w:type="gramEnd"/>
      <w:r w:rsidR="00751202">
        <w:rPr>
          <w:rFonts w:ascii="Arial" w:hAnsi="Arial" w:cs="Arial"/>
          <w:iCs/>
          <w:sz w:val="24"/>
          <w:szCs w:val="24"/>
        </w:rPr>
        <w:t xml:space="preserve"> lease agreement from 1.6.22 </w:t>
      </w:r>
      <w:r w:rsidR="00875B9F">
        <w:rPr>
          <w:rFonts w:ascii="Arial" w:hAnsi="Arial" w:cs="Arial"/>
          <w:iCs/>
          <w:sz w:val="24"/>
          <w:szCs w:val="24"/>
        </w:rPr>
        <w:t>is</w:t>
      </w:r>
      <w:r w:rsidR="00751202">
        <w:rPr>
          <w:rFonts w:ascii="Arial" w:hAnsi="Arial" w:cs="Arial"/>
          <w:iCs/>
          <w:sz w:val="24"/>
          <w:szCs w:val="24"/>
        </w:rPr>
        <w:t xml:space="preserve"> prepared.</w:t>
      </w:r>
      <w:r w:rsidR="00751202">
        <w:rPr>
          <w:rFonts w:ascii="Arial" w:hAnsi="Arial" w:cs="Arial"/>
          <w:iCs/>
          <w:sz w:val="24"/>
          <w:szCs w:val="24"/>
        </w:rPr>
        <w:tab/>
      </w:r>
      <w:r w:rsidR="00751202">
        <w:rPr>
          <w:rFonts w:ascii="Arial" w:hAnsi="Arial" w:cs="Arial"/>
          <w:iCs/>
          <w:sz w:val="24"/>
          <w:szCs w:val="24"/>
        </w:rPr>
        <w:tab/>
      </w:r>
      <w:r w:rsidR="0097052B">
        <w:rPr>
          <w:rFonts w:ascii="Arial" w:hAnsi="Arial" w:cs="Arial"/>
          <w:iCs/>
          <w:sz w:val="24"/>
          <w:szCs w:val="24"/>
        </w:rPr>
        <w:tab/>
      </w:r>
      <w:r w:rsidR="00875B9F">
        <w:rPr>
          <w:rFonts w:ascii="Arial" w:hAnsi="Arial" w:cs="Arial"/>
          <w:iCs/>
          <w:sz w:val="24"/>
          <w:szCs w:val="24"/>
        </w:rPr>
        <w:tab/>
      </w:r>
      <w:r w:rsidR="00751202" w:rsidRPr="00751202">
        <w:rPr>
          <w:rFonts w:ascii="Arial" w:hAnsi="Arial" w:cs="Arial"/>
          <w:b/>
          <w:iCs/>
          <w:sz w:val="24"/>
          <w:szCs w:val="24"/>
        </w:rPr>
        <w:t>Action: JF</w:t>
      </w:r>
    </w:p>
    <w:p w14:paraId="354DC045" w14:textId="54976891" w:rsidR="00E61290" w:rsidRDefault="00CB3F08" w:rsidP="001715F6">
      <w:pPr>
        <w:pStyle w:val="ListParagraph"/>
        <w:ind w:left="643"/>
        <w:rPr>
          <w:rFonts w:ascii="Arial" w:hAnsi="Arial" w:cs="Arial"/>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A746A2">
        <w:rPr>
          <w:rFonts w:ascii="Arial" w:hAnsi="Arial" w:cs="Arial"/>
          <w:iCs/>
          <w:sz w:val="24"/>
          <w:szCs w:val="24"/>
        </w:rPr>
        <w:tab/>
      </w:r>
      <w:r w:rsidR="00406F81">
        <w:rPr>
          <w:rFonts w:ascii="Arial" w:hAnsi="Arial" w:cs="Arial"/>
          <w:b/>
          <w:iCs/>
          <w:sz w:val="24"/>
          <w:szCs w:val="24"/>
        </w:rPr>
        <w:tab/>
      </w:r>
      <w:r w:rsidR="00406F81">
        <w:rPr>
          <w:rFonts w:ascii="Arial" w:hAnsi="Arial" w:cs="Arial"/>
          <w:b/>
          <w:iCs/>
          <w:sz w:val="24"/>
          <w:szCs w:val="24"/>
        </w:rPr>
        <w:tab/>
      </w:r>
    </w:p>
    <w:p w14:paraId="02D5DDF4" w14:textId="0B10E586" w:rsidR="00E23CC8" w:rsidRDefault="005B2091" w:rsidP="00C26A4D">
      <w:pPr>
        <w:pStyle w:val="ListParagraph"/>
        <w:numPr>
          <w:ilvl w:val="0"/>
          <w:numId w:val="21"/>
        </w:numPr>
        <w:rPr>
          <w:rFonts w:ascii="Arial" w:hAnsi="Arial" w:cs="Arial"/>
          <w:b/>
          <w:sz w:val="24"/>
          <w:szCs w:val="24"/>
          <w:u w:val="single"/>
        </w:rPr>
      </w:pPr>
      <w:r>
        <w:rPr>
          <w:rFonts w:ascii="Arial" w:hAnsi="Arial" w:cs="Arial"/>
          <w:b/>
          <w:sz w:val="24"/>
          <w:szCs w:val="24"/>
          <w:u w:val="single"/>
        </w:rPr>
        <w:t>Care and Repair Service for the PC Laptop</w:t>
      </w:r>
      <w:r w:rsidR="006E6426">
        <w:rPr>
          <w:rFonts w:ascii="Arial" w:hAnsi="Arial" w:cs="Arial"/>
          <w:b/>
          <w:sz w:val="24"/>
          <w:szCs w:val="24"/>
          <w:u w:val="single"/>
        </w:rPr>
        <w:t xml:space="preserve"> </w:t>
      </w:r>
    </w:p>
    <w:p w14:paraId="0A6D1AC1" w14:textId="68F6EC49" w:rsidR="00304E41" w:rsidRDefault="00EE6D19" w:rsidP="00B2625F">
      <w:pPr>
        <w:ind w:left="644"/>
        <w:rPr>
          <w:rFonts w:ascii="Arial" w:hAnsi="Arial" w:cs="Arial"/>
          <w:b/>
          <w:bCs/>
          <w:sz w:val="24"/>
          <w:szCs w:val="24"/>
        </w:rPr>
      </w:pPr>
      <w:r>
        <w:rPr>
          <w:rFonts w:ascii="Arial" w:hAnsi="Arial" w:cs="Arial"/>
          <w:bCs/>
          <w:sz w:val="24"/>
          <w:szCs w:val="24"/>
        </w:rPr>
        <w:t xml:space="preserve">The PC </w:t>
      </w:r>
      <w:r w:rsidR="005B2091">
        <w:rPr>
          <w:rFonts w:ascii="Arial" w:hAnsi="Arial" w:cs="Arial"/>
          <w:bCs/>
          <w:sz w:val="24"/>
          <w:szCs w:val="24"/>
        </w:rPr>
        <w:t>did not approve £179 to renew the Car</w:t>
      </w:r>
      <w:r w:rsidR="00875B9F">
        <w:rPr>
          <w:rFonts w:ascii="Arial" w:hAnsi="Arial" w:cs="Arial"/>
          <w:bCs/>
          <w:sz w:val="24"/>
          <w:szCs w:val="24"/>
        </w:rPr>
        <w:t xml:space="preserve">e and Repair Service with </w:t>
      </w:r>
      <w:proofErr w:type="spellStart"/>
      <w:r w:rsidR="00875B9F">
        <w:rPr>
          <w:rFonts w:ascii="Arial" w:hAnsi="Arial" w:cs="Arial"/>
          <w:bCs/>
          <w:sz w:val="24"/>
          <w:szCs w:val="24"/>
        </w:rPr>
        <w:t>Curry</w:t>
      </w:r>
      <w:r w:rsidR="005B2091">
        <w:rPr>
          <w:rFonts w:ascii="Arial" w:hAnsi="Arial" w:cs="Arial"/>
          <w:bCs/>
          <w:sz w:val="24"/>
          <w:szCs w:val="24"/>
        </w:rPr>
        <w:t>s</w:t>
      </w:r>
      <w:proofErr w:type="spellEnd"/>
      <w:r w:rsidR="005B2091">
        <w:rPr>
          <w:rFonts w:ascii="Arial" w:hAnsi="Arial" w:cs="Arial"/>
          <w:bCs/>
          <w:sz w:val="24"/>
          <w:szCs w:val="24"/>
        </w:rPr>
        <w:t>.</w:t>
      </w:r>
    </w:p>
    <w:p w14:paraId="4C68F40B" w14:textId="3B56F3D1" w:rsidR="00133810" w:rsidRPr="00133810" w:rsidRDefault="005B2091" w:rsidP="00C26A4D">
      <w:pPr>
        <w:pStyle w:val="ListParagraph"/>
        <w:numPr>
          <w:ilvl w:val="0"/>
          <w:numId w:val="21"/>
        </w:numPr>
        <w:rPr>
          <w:rFonts w:ascii="Arial" w:hAnsi="Arial" w:cs="Arial"/>
          <w:b/>
          <w:sz w:val="24"/>
          <w:szCs w:val="24"/>
          <w:u w:val="single"/>
        </w:rPr>
      </w:pPr>
      <w:r>
        <w:rPr>
          <w:rFonts w:ascii="Arial" w:hAnsi="Arial" w:cs="Arial"/>
          <w:b/>
          <w:sz w:val="24"/>
          <w:szCs w:val="24"/>
          <w:u w:val="single"/>
        </w:rPr>
        <w:t>A1237 Development</w:t>
      </w:r>
    </w:p>
    <w:p w14:paraId="1AD696B3" w14:textId="63C60F88" w:rsidR="00241544" w:rsidRDefault="00433617" w:rsidP="00241544">
      <w:pPr>
        <w:ind w:left="283"/>
        <w:rPr>
          <w:rFonts w:ascii="Arial" w:hAnsi="Arial" w:cs="Arial"/>
          <w:b/>
          <w:sz w:val="24"/>
          <w:szCs w:val="24"/>
        </w:rPr>
      </w:pPr>
      <w:r>
        <w:rPr>
          <w:rFonts w:ascii="Arial" w:hAnsi="Arial" w:cs="Arial"/>
          <w:sz w:val="24"/>
          <w:szCs w:val="24"/>
        </w:rPr>
        <w:tab/>
      </w:r>
      <w:r w:rsidR="005F429C" w:rsidRPr="005F429C">
        <w:rPr>
          <w:rFonts w:ascii="Arial" w:hAnsi="Arial" w:cs="Arial"/>
          <w:sz w:val="24"/>
          <w:szCs w:val="24"/>
        </w:rPr>
        <w:t>T</w:t>
      </w:r>
      <w:r w:rsidR="005F429C">
        <w:rPr>
          <w:rFonts w:ascii="Arial" w:hAnsi="Arial" w:cs="Arial"/>
          <w:sz w:val="24"/>
          <w:szCs w:val="24"/>
        </w:rPr>
        <w:t xml:space="preserve">he PC </w:t>
      </w:r>
      <w:r w:rsidR="00241544">
        <w:rPr>
          <w:rFonts w:ascii="Arial" w:hAnsi="Arial" w:cs="Arial"/>
          <w:sz w:val="24"/>
          <w:szCs w:val="24"/>
        </w:rPr>
        <w:t>a</w:t>
      </w:r>
      <w:r w:rsidR="00406F81">
        <w:rPr>
          <w:rFonts w:ascii="Arial" w:hAnsi="Arial" w:cs="Arial"/>
          <w:sz w:val="24"/>
          <w:szCs w:val="24"/>
        </w:rPr>
        <w:t xml:space="preserve">greed </w:t>
      </w:r>
      <w:r w:rsidR="005B2091">
        <w:rPr>
          <w:rFonts w:ascii="Arial" w:hAnsi="Arial" w:cs="Arial"/>
          <w:sz w:val="24"/>
          <w:szCs w:val="24"/>
        </w:rPr>
        <w:t xml:space="preserve">it needed further information from City of York Council (CYC) </w:t>
      </w:r>
      <w:r w:rsidR="006776BD">
        <w:rPr>
          <w:rFonts w:ascii="Arial" w:hAnsi="Arial" w:cs="Arial"/>
          <w:sz w:val="24"/>
          <w:szCs w:val="24"/>
        </w:rPr>
        <w:tab/>
      </w:r>
      <w:r w:rsidR="00875B9F">
        <w:rPr>
          <w:rFonts w:ascii="Arial" w:hAnsi="Arial" w:cs="Arial"/>
          <w:sz w:val="24"/>
          <w:szCs w:val="24"/>
        </w:rPr>
        <w:t xml:space="preserve">on </w:t>
      </w:r>
      <w:r w:rsidR="005B2091">
        <w:rPr>
          <w:rFonts w:ascii="Arial" w:hAnsi="Arial" w:cs="Arial"/>
          <w:sz w:val="24"/>
          <w:szCs w:val="24"/>
        </w:rPr>
        <w:t xml:space="preserve">modelling of the proposed </w:t>
      </w:r>
      <w:r w:rsidR="006776BD">
        <w:rPr>
          <w:rFonts w:ascii="Arial" w:hAnsi="Arial" w:cs="Arial"/>
          <w:sz w:val="24"/>
          <w:szCs w:val="24"/>
        </w:rPr>
        <w:t>A1237 development</w:t>
      </w:r>
      <w:r w:rsidR="00875B9F">
        <w:rPr>
          <w:rFonts w:ascii="Arial" w:hAnsi="Arial" w:cs="Arial"/>
          <w:sz w:val="24"/>
          <w:szCs w:val="24"/>
        </w:rPr>
        <w:t>,</w:t>
      </w:r>
      <w:r w:rsidR="006776BD">
        <w:rPr>
          <w:rFonts w:ascii="Arial" w:hAnsi="Arial" w:cs="Arial"/>
          <w:sz w:val="24"/>
          <w:szCs w:val="24"/>
        </w:rPr>
        <w:t xml:space="preserve"> and explanation as to </w:t>
      </w:r>
      <w:r w:rsidR="006776BD">
        <w:rPr>
          <w:rFonts w:ascii="Arial" w:hAnsi="Arial" w:cs="Arial"/>
          <w:sz w:val="24"/>
          <w:szCs w:val="24"/>
        </w:rPr>
        <w:tab/>
        <w:t xml:space="preserve">why a proposed cycle path cannot be positioned on the south side of the ring </w:t>
      </w:r>
      <w:r w:rsidR="006776BD">
        <w:rPr>
          <w:rFonts w:ascii="Arial" w:hAnsi="Arial" w:cs="Arial"/>
          <w:sz w:val="24"/>
          <w:szCs w:val="24"/>
        </w:rPr>
        <w:tab/>
        <w:t xml:space="preserve">road.  </w:t>
      </w:r>
      <w:r w:rsidR="00226471">
        <w:rPr>
          <w:rFonts w:ascii="Arial" w:hAnsi="Arial" w:cs="Arial"/>
          <w:sz w:val="24"/>
          <w:szCs w:val="24"/>
        </w:rPr>
        <w:tab/>
      </w:r>
      <w:r w:rsidR="00226471">
        <w:rPr>
          <w:rFonts w:ascii="Arial" w:hAnsi="Arial" w:cs="Arial"/>
          <w:sz w:val="24"/>
          <w:szCs w:val="24"/>
        </w:rPr>
        <w:tab/>
      </w:r>
      <w:r w:rsidR="006776BD">
        <w:rPr>
          <w:rFonts w:ascii="Arial" w:hAnsi="Arial" w:cs="Arial"/>
          <w:sz w:val="24"/>
          <w:szCs w:val="24"/>
        </w:rPr>
        <w:tab/>
      </w:r>
      <w:r w:rsidR="006776BD">
        <w:rPr>
          <w:rFonts w:ascii="Arial" w:hAnsi="Arial" w:cs="Arial"/>
          <w:sz w:val="24"/>
          <w:szCs w:val="24"/>
        </w:rPr>
        <w:tab/>
      </w:r>
      <w:r w:rsidR="006776BD">
        <w:rPr>
          <w:rFonts w:ascii="Arial" w:hAnsi="Arial" w:cs="Arial"/>
          <w:sz w:val="24"/>
          <w:szCs w:val="24"/>
        </w:rPr>
        <w:tab/>
      </w:r>
      <w:r w:rsidR="006776BD">
        <w:rPr>
          <w:rFonts w:ascii="Arial" w:hAnsi="Arial" w:cs="Arial"/>
          <w:sz w:val="24"/>
          <w:szCs w:val="24"/>
        </w:rPr>
        <w:tab/>
      </w:r>
      <w:r w:rsidR="006776BD">
        <w:rPr>
          <w:rFonts w:ascii="Arial" w:hAnsi="Arial" w:cs="Arial"/>
          <w:sz w:val="24"/>
          <w:szCs w:val="24"/>
        </w:rPr>
        <w:tab/>
      </w:r>
      <w:r w:rsidR="006776BD">
        <w:rPr>
          <w:rFonts w:ascii="Arial" w:hAnsi="Arial" w:cs="Arial"/>
          <w:sz w:val="24"/>
          <w:szCs w:val="24"/>
        </w:rPr>
        <w:tab/>
      </w:r>
      <w:r w:rsidR="006776BD">
        <w:rPr>
          <w:rFonts w:ascii="Arial" w:hAnsi="Arial" w:cs="Arial"/>
          <w:sz w:val="24"/>
          <w:szCs w:val="24"/>
        </w:rPr>
        <w:tab/>
      </w:r>
      <w:r w:rsidR="00226471" w:rsidRPr="00226471">
        <w:rPr>
          <w:rFonts w:ascii="Arial" w:hAnsi="Arial" w:cs="Arial"/>
          <w:b/>
          <w:sz w:val="24"/>
          <w:szCs w:val="24"/>
        </w:rPr>
        <w:t xml:space="preserve">Action: </w:t>
      </w:r>
      <w:r w:rsidR="006776BD">
        <w:rPr>
          <w:rFonts w:ascii="Arial" w:hAnsi="Arial" w:cs="Arial"/>
          <w:b/>
          <w:sz w:val="24"/>
          <w:szCs w:val="24"/>
        </w:rPr>
        <w:t>SW</w:t>
      </w:r>
    </w:p>
    <w:p w14:paraId="2F58135C" w14:textId="4405FF4C" w:rsidR="006776BD" w:rsidRDefault="006776BD" w:rsidP="00241544">
      <w:pPr>
        <w:ind w:left="283"/>
        <w:rPr>
          <w:rFonts w:ascii="Arial" w:hAnsi="Arial" w:cs="Arial"/>
          <w:sz w:val="24"/>
          <w:szCs w:val="24"/>
        </w:rPr>
      </w:pPr>
      <w:r>
        <w:rPr>
          <w:rFonts w:ascii="Arial" w:hAnsi="Arial" w:cs="Arial"/>
          <w:b/>
          <w:sz w:val="24"/>
          <w:szCs w:val="24"/>
        </w:rPr>
        <w:tab/>
      </w:r>
      <w:r w:rsidR="00875B9F" w:rsidRPr="00875B9F">
        <w:rPr>
          <w:rFonts w:ascii="Arial" w:hAnsi="Arial" w:cs="Arial"/>
          <w:sz w:val="24"/>
          <w:szCs w:val="24"/>
        </w:rPr>
        <w:t>To proceed with the A1237 Development,</w:t>
      </w:r>
      <w:r w:rsidR="00875B9F">
        <w:rPr>
          <w:rFonts w:ascii="Arial" w:hAnsi="Arial" w:cs="Arial"/>
          <w:b/>
          <w:sz w:val="24"/>
          <w:szCs w:val="24"/>
        </w:rPr>
        <w:t xml:space="preserve"> </w:t>
      </w:r>
      <w:r w:rsidRPr="006776BD">
        <w:rPr>
          <w:rFonts w:ascii="Arial" w:hAnsi="Arial" w:cs="Arial"/>
          <w:sz w:val="24"/>
          <w:szCs w:val="24"/>
        </w:rPr>
        <w:t xml:space="preserve">CYC is expected to submit planning </w:t>
      </w:r>
      <w:r w:rsidR="00875B9F">
        <w:rPr>
          <w:rFonts w:ascii="Arial" w:hAnsi="Arial" w:cs="Arial"/>
          <w:sz w:val="24"/>
          <w:szCs w:val="24"/>
        </w:rPr>
        <w:tab/>
      </w:r>
      <w:r w:rsidRPr="006776BD">
        <w:rPr>
          <w:rFonts w:ascii="Arial" w:hAnsi="Arial" w:cs="Arial"/>
          <w:sz w:val="24"/>
          <w:szCs w:val="24"/>
        </w:rPr>
        <w:t xml:space="preserve">applications from the A19 to the </w:t>
      </w:r>
      <w:proofErr w:type="spellStart"/>
      <w:r w:rsidRPr="006776BD">
        <w:rPr>
          <w:rFonts w:ascii="Arial" w:hAnsi="Arial" w:cs="Arial"/>
          <w:sz w:val="24"/>
          <w:szCs w:val="24"/>
        </w:rPr>
        <w:t>Hopgrove</w:t>
      </w:r>
      <w:proofErr w:type="spellEnd"/>
      <w:r w:rsidRPr="006776BD">
        <w:rPr>
          <w:rFonts w:ascii="Arial" w:hAnsi="Arial" w:cs="Arial"/>
          <w:sz w:val="24"/>
          <w:szCs w:val="24"/>
        </w:rPr>
        <w:t xml:space="preserve"> roundabout.</w:t>
      </w:r>
      <w:r>
        <w:rPr>
          <w:rFonts w:ascii="Arial" w:hAnsi="Arial" w:cs="Arial"/>
          <w:sz w:val="24"/>
          <w:szCs w:val="24"/>
        </w:rPr>
        <w:t xml:space="preserve">  When these </w:t>
      </w:r>
      <w:r w:rsidR="00875B9F">
        <w:rPr>
          <w:rFonts w:ascii="Arial" w:hAnsi="Arial" w:cs="Arial"/>
          <w:sz w:val="24"/>
          <w:szCs w:val="24"/>
        </w:rPr>
        <w:tab/>
      </w:r>
      <w:r>
        <w:rPr>
          <w:rFonts w:ascii="Arial" w:hAnsi="Arial" w:cs="Arial"/>
          <w:sz w:val="24"/>
          <w:szCs w:val="24"/>
        </w:rPr>
        <w:t xml:space="preserve">planning applications are put forward for consultation, the PC will approach </w:t>
      </w:r>
      <w:r w:rsidR="00875B9F">
        <w:rPr>
          <w:rFonts w:ascii="Arial" w:hAnsi="Arial" w:cs="Arial"/>
          <w:sz w:val="24"/>
          <w:szCs w:val="24"/>
        </w:rPr>
        <w:tab/>
        <w:t>Earswick residents for their views</w:t>
      </w:r>
      <w:r>
        <w:rPr>
          <w:rFonts w:ascii="Arial" w:hAnsi="Arial" w:cs="Arial"/>
          <w:sz w:val="24"/>
          <w:szCs w:val="24"/>
        </w:rPr>
        <w:t>.</w:t>
      </w:r>
    </w:p>
    <w:p w14:paraId="233804C5" w14:textId="7C55EBF4" w:rsidR="006776BD" w:rsidRPr="005A329C" w:rsidRDefault="006776BD" w:rsidP="00241544">
      <w:pPr>
        <w:ind w:left="283"/>
        <w:rPr>
          <w:rFonts w:ascii="Arial" w:hAnsi="Arial" w:cs="Arial"/>
          <w:b/>
          <w:sz w:val="24"/>
          <w:szCs w:val="24"/>
        </w:rPr>
      </w:pPr>
      <w:r>
        <w:rPr>
          <w:rFonts w:ascii="Arial" w:hAnsi="Arial" w:cs="Arial"/>
          <w:sz w:val="24"/>
          <w:szCs w:val="24"/>
        </w:rPr>
        <w:lastRenderedPageBreak/>
        <w:tab/>
        <w:t xml:space="preserve">CYC has offered to fund building surveys for 4 houses on Strensall Rd (113 to </w:t>
      </w:r>
      <w:r>
        <w:rPr>
          <w:rFonts w:ascii="Arial" w:hAnsi="Arial" w:cs="Arial"/>
          <w:sz w:val="24"/>
          <w:szCs w:val="24"/>
        </w:rPr>
        <w:tab/>
        <w:t xml:space="preserve">119).  The PC agreed to ask CYC to contact the owner/occupiers of these </w:t>
      </w:r>
      <w:r>
        <w:rPr>
          <w:rFonts w:ascii="Arial" w:hAnsi="Arial" w:cs="Arial"/>
          <w:sz w:val="24"/>
          <w:szCs w:val="24"/>
        </w:rPr>
        <w:tab/>
        <w:t>properties directly to make this offer</w:t>
      </w:r>
      <w:r w:rsidR="00FD0CFD">
        <w:rPr>
          <w:rFonts w:ascii="Arial" w:hAnsi="Arial" w:cs="Arial"/>
          <w:sz w:val="24"/>
          <w:szCs w:val="24"/>
        </w:rPr>
        <w:t>,</w:t>
      </w:r>
      <w:r>
        <w:rPr>
          <w:rFonts w:ascii="Arial" w:hAnsi="Arial" w:cs="Arial"/>
          <w:sz w:val="24"/>
          <w:szCs w:val="24"/>
        </w:rPr>
        <w:t xml:space="preserve"> and copy in the PC to </w:t>
      </w:r>
      <w:r w:rsidR="005A329C">
        <w:rPr>
          <w:rFonts w:ascii="Arial" w:hAnsi="Arial" w:cs="Arial"/>
          <w:sz w:val="24"/>
          <w:szCs w:val="24"/>
        </w:rPr>
        <w:t xml:space="preserve">any </w:t>
      </w:r>
      <w:r w:rsidR="005A329C">
        <w:rPr>
          <w:rFonts w:ascii="Arial" w:hAnsi="Arial" w:cs="Arial"/>
          <w:sz w:val="24"/>
          <w:szCs w:val="24"/>
        </w:rPr>
        <w:tab/>
        <w:t>correspondence relating to this.</w:t>
      </w:r>
      <w:r w:rsidR="005A329C">
        <w:rPr>
          <w:rFonts w:ascii="Arial" w:hAnsi="Arial" w:cs="Arial"/>
          <w:sz w:val="24"/>
          <w:szCs w:val="24"/>
        </w:rPr>
        <w:tab/>
      </w:r>
      <w:r w:rsidR="005A329C">
        <w:rPr>
          <w:rFonts w:ascii="Arial" w:hAnsi="Arial" w:cs="Arial"/>
          <w:sz w:val="24"/>
          <w:szCs w:val="24"/>
        </w:rPr>
        <w:tab/>
      </w:r>
      <w:r w:rsidR="005A329C">
        <w:rPr>
          <w:rFonts w:ascii="Arial" w:hAnsi="Arial" w:cs="Arial"/>
          <w:sz w:val="24"/>
          <w:szCs w:val="24"/>
        </w:rPr>
        <w:tab/>
      </w:r>
      <w:r w:rsidR="005A329C">
        <w:rPr>
          <w:rFonts w:ascii="Arial" w:hAnsi="Arial" w:cs="Arial"/>
          <w:sz w:val="24"/>
          <w:szCs w:val="24"/>
        </w:rPr>
        <w:tab/>
      </w:r>
      <w:r w:rsidR="005A329C">
        <w:rPr>
          <w:rFonts w:ascii="Arial" w:hAnsi="Arial" w:cs="Arial"/>
          <w:sz w:val="24"/>
          <w:szCs w:val="24"/>
        </w:rPr>
        <w:tab/>
      </w:r>
      <w:r w:rsidR="005A329C" w:rsidRPr="005A329C">
        <w:rPr>
          <w:rFonts w:ascii="Arial" w:hAnsi="Arial" w:cs="Arial"/>
          <w:b/>
          <w:sz w:val="24"/>
          <w:szCs w:val="24"/>
        </w:rPr>
        <w:t>Action: JF</w:t>
      </w:r>
    </w:p>
    <w:p w14:paraId="3D66DB47" w14:textId="4DB314C3" w:rsidR="00DA3AC1" w:rsidRDefault="005A329C" w:rsidP="00C26A4D">
      <w:pPr>
        <w:pStyle w:val="ListParagraph"/>
        <w:numPr>
          <w:ilvl w:val="0"/>
          <w:numId w:val="21"/>
        </w:numPr>
        <w:spacing w:line="256" w:lineRule="auto"/>
        <w:rPr>
          <w:rFonts w:ascii="Arial" w:hAnsi="Arial" w:cs="Arial"/>
          <w:b/>
          <w:sz w:val="24"/>
          <w:szCs w:val="24"/>
          <w:u w:val="single"/>
        </w:rPr>
      </w:pPr>
      <w:r>
        <w:rPr>
          <w:rFonts w:ascii="Arial" w:hAnsi="Arial" w:cs="Arial"/>
          <w:b/>
          <w:sz w:val="24"/>
          <w:szCs w:val="24"/>
          <w:u w:val="single"/>
        </w:rPr>
        <w:t>Asset Register policy</w:t>
      </w:r>
      <w:r w:rsidR="00DA3AC1">
        <w:rPr>
          <w:rFonts w:ascii="Arial" w:hAnsi="Arial" w:cs="Arial"/>
          <w:b/>
          <w:sz w:val="24"/>
          <w:szCs w:val="24"/>
          <w:u w:val="single"/>
        </w:rPr>
        <w:t xml:space="preserve"> </w:t>
      </w:r>
    </w:p>
    <w:p w14:paraId="1D81BAA5" w14:textId="00FFD8E0" w:rsidR="00A06FF3" w:rsidRDefault="00241544" w:rsidP="00DA3AC1">
      <w:pPr>
        <w:pStyle w:val="ListParagraph"/>
        <w:ind w:left="644"/>
        <w:rPr>
          <w:rFonts w:ascii="Arial" w:hAnsi="Arial" w:cs="Arial"/>
          <w:sz w:val="24"/>
          <w:szCs w:val="24"/>
        </w:rPr>
      </w:pPr>
      <w:r>
        <w:rPr>
          <w:rFonts w:ascii="Arial" w:hAnsi="Arial" w:cs="Arial"/>
          <w:sz w:val="24"/>
          <w:szCs w:val="24"/>
        </w:rPr>
        <w:t>The PC a</w:t>
      </w:r>
      <w:r w:rsidR="00406F81">
        <w:rPr>
          <w:rFonts w:ascii="Arial" w:hAnsi="Arial" w:cs="Arial"/>
          <w:sz w:val="24"/>
          <w:szCs w:val="24"/>
        </w:rPr>
        <w:t xml:space="preserve">greed </w:t>
      </w:r>
      <w:r w:rsidR="005A329C">
        <w:rPr>
          <w:rFonts w:ascii="Arial" w:hAnsi="Arial" w:cs="Arial"/>
          <w:sz w:val="24"/>
          <w:szCs w:val="24"/>
        </w:rPr>
        <w:t xml:space="preserve">that existing </w:t>
      </w:r>
      <w:r w:rsidR="00FD0CFD">
        <w:rPr>
          <w:rFonts w:ascii="Arial" w:hAnsi="Arial" w:cs="Arial"/>
          <w:sz w:val="24"/>
          <w:szCs w:val="24"/>
        </w:rPr>
        <w:t xml:space="preserve">Asset Register </w:t>
      </w:r>
      <w:r w:rsidR="005A329C">
        <w:rPr>
          <w:rFonts w:ascii="Arial" w:hAnsi="Arial" w:cs="Arial"/>
          <w:sz w:val="24"/>
          <w:szCs w:val="24"/>
        </w:rPr>
        <w:t>items costing less than £50 would be removed from Asset Register and only new items costing more than £50 would be added in future.  It also agreed anything costing more than £100 would be individually itemised</w:t>
      </w:r>
      <w:r w:rsidR="00FD0CFD">
        <w:rPr>
          <w:rFonts w:ascii="Arial" w:hAnsi="Arial" w:cs="Arial"/>
          <w:sz w:val="24"/>
          <w:szCs w:val="24"/>
        </w:rPr>
        <w:t xml:space="preserve"> on the Asset Register</w:t>
      </w:r>
      <w:r w:rsidR="005A329C">
        <w:rPr>
          <w:rFonts w:ascii="Arial" w:hAnsi="Arial" w:cs="Arial"/>
          <w:sz w:val="24"/>
          <w:szCs w:val="24"/>
        </w:rPr>
        <w:t>.</w:t>
      </w:r>
      <w:r w:rsidR="005A329C">
        <w:rPr>
          <w:rFonts w:ascii="Arial" w:hAnsi="Arial" w:cs="Arial"/>
          <w:sz w:val="24"/>
          <w:szCs w:val="24"/>
        </w:rPr>
        <w:tab/>
      </w:r>
      <w:r w:rsidR="005A329C">
        <w:rPr>
          <w:rFonts w:ascii="Arial" w:hAnsi="Arial" w:cs="Arial"/>
          <w:sz w:val="24"/>
          <w:szCs w:val="24"/>
        </w:rPr>
        <w:tab/>
      </w:r>
      <w:r w:rsidRPr="00241544">
        <w:rPr>
          <w:rFonts w:ascii="Arial" w:hAnsi="Arial" w:cs="Arial"/>
          <w:b/>
          <w:sz w:val="24"/>
          <w:szCs w:val="24"/>
        </w:rPr>
        <w:t xml:space="preserve">Action: </w:t>
      </w:r>
      <w:r w:rsidR="005A329C">
        <w:rPr>
          <w:rFonts w:ascii="Arial" w:hAnsi="Arial" w:cs="Arial"/>
          <w:b/>
          <w:sz w:val="24"/>
          <w:szCs w:val="24"/>
        </w:rPr>
        <w:t>BOC</w:t>
      </w:r>
    </w:p>
    <w:p w14:paraId="4C598755" w14:textId="77777777" w:rsidR="00A06FF3" w:rsidRDefault="00A06FF3" w:rsidP="00DA3AC1">
      <w:pPr>
        <w:pStyle w:val="ListParagraph"/>
        <w:ind w:left="644"/>
        <w:rPr>
          <w:rFonts w:ascii="Arial" w:hAnsi="Arial" w:cs="Arial"/>
          <w:sz w:val="24"/>
          <w:szCs w:val="24"/>
        </w:rPr>
      </w:pPr>
    </w:p>
    <w:p w14:paraId="4C52F9DE" w14:textId="47F1E9FD" w:rsidR="00241544" w:rsidRPr="00241544" w:rsidRDefault="00653DFC" w:rsidP="00C26A4D">
      <w:pPr>
        <w:pStyle w:val="ListParagraph"/>
        <w:numPr>
          <w:ilvl w:val="0"/>
          <w:numId w:val="21"/>
        </w:numPr>
        <w:rPr>
          <w:rFonts w:ascii="Arial" w:hAnsi="Arial" w:cs="Arial"/>
          <w:b/>
          <w:sz w:val="24"/>
          <w:szCs w:val="24"/>
          <w:u w:val="single"/>
        </w:rPr>
      </w:pPr>
      <w:r>
        <w:rPr>
          <w:rFonts w:ascii="Arial" w:hAnsi="Arial" w:cs="Arial"/>
          <w:b/>
          <w:sz w:val="24"/>
          <w:szCs w:val="24"/>
          <w:u w:val="single"/>
        </w:rPr>
        <w:t>Parish Council Chainsaw</w:t>
      </w:r>
    </w:p>
    <w:p w14:paraId="44B9DE50" w14:textId="77777777" w:rsidR="003D2742" w:rsidRDefault="00A45F86" w:rsidP="00DA3AC1">
      <w:pPr>
        <w:pStyle w:val="ListParagraph"/>
        <w:ind w:left="644"/>
        <w:rPr>
          <w:rFonts w:ascii="Arial" w:hAnsi="Arial" w:cs="Arial"/>
          <w:sz w:val="24"/>
          <w:szCs w:val="24"/>
        </w:rPr>
      </w:pPr>
      <w:r>
        <w:rPr>
          <w:rFonts w:ascii="Arial" w:hAnsi="Arial" w:cs="Arial"/>
          <w:sz w:val="24"/>
          <w:szCs w:val="24"/>
        </w:rPr>
        <w:t>T</w:t>
      </w:r>
      <w:r w:rsidR="0003333E">
        <w:rPr>
          <w:rFonts w:ascii="Arial" w:hAnsi="Arial" w:cs="Arial"/>
          <w:sz w:val="24"/>
          <w:szCs w:val="24"/>
        </w:rPr>
        <w:t xml:space="preserve">he </w:t>
      </w:r>
      <w:r w:rsidR="00653DFC">
        <w:rPr>
          <w:rFonts w:ascii="Arial" w:hAnsi="Arial" w:cs="Arial"/>
          <w:sz w:val="24"/>
          <w:szCs w:val="24"/>
        </w:rPr>
        <w:t>chainsaw is currently held by Mr Offler on behalf of</w:t>
      </w:r>
      <w:r w:rsidR="003D2742">
        <w:rPr>
          <w:rFonts w:ascii="Arial" w:hAnsi="Arial" w:cs="Arial"/>
          <w:sz w:val="24"/>
          <w:szCs w:val="24"/>
        </w:rPr>
        <w:t xml:space="preserve"> the PC.  Being over 7 years old i</w:t>
      </w:r>
      <w:r w:rsidR="00653DFC">
        <w:rPr>
          <w:rFonts w:ascii="Arial" w:hAnsi="Arial" w:cs="Arial"/>
          <w:sz w:val="24"/>
          <w:szCs w:val="24"/>
        </w:rPr>
        <w:t xml:space="preserve">t needs a new belt and operational </w:t>
      </w:r>
      <w:r w:rsidR="003D2742">
        <w:rPr>
          <w:rFonts w:ascii="Arial" w:hAnsi="Arial" w:cs="Arial"/>
          <w:sz w:val="24"/>
          <w:szCs w:val="24"/>
        </w:rPr>
        <w:t xml:space="preserve">safety </w:t>
      </w:r>
      <w:r w:rsidR="00653DFC">
        <w:rPr>
          <w:rFonts w:ascii="Arial" w:hAnsi="Arial" w:cs="Arial"/>
          <w:sz w:val="24"/>
          <w:szCs w:val="24"/>
        </w:rPr>
        <w:t>check</w:t>
      </w:r>
      <w:r w:rsidR="003D2742">
        <w:rPr>
          <w:rFonts w:ascii="Arial" w:hAnsi="Arial" w:cs="Arial"/>
          <w:sz w:val="24"/>
          <w:szCs w:val="24"/>
        </w:rPr>
        <w:t>s.  The PC agreed to write it off from the Asset Register and ask Mr Offler to dispose of it.</w:t>
      </w:r>
    </w:p>
    <w:p w14:paraId="6695D02E" w14:textId="6D388885" w:rsidR="007B4230" w:rsidRPr="003D2742" w:rsidRDefault="003D2742" w:rsidP="00DA3AC1">
      <w:pPr>
        <w:pStyle w:val="ListParagraph"/>
        <w:ind w:left="644"/>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D2742">
        <w:rPr>
          <w:rFonts w:ascii="Arial" w:hAnsi="Arial" w:cs="Arial"/>
          <w:b/>
          <w:sz w:val="24"/>
          <w:szCs w:val="24"/>
        </w:rPr>
        <w:t>Action: BOC</w:t>
      </w:r>
      <w:r w:rsidR="006E72DC" w:rsidRPr="003D2742">
        <w:rPr>
          <w:rFonts w:ascii="Arial" w:hAnsi="Arial" w:cs="Arial"/>
          <w:b/>
          <w:sz w:val="24"/>
          <w:szCs w:val="24"/>
        </w:rPr>
        <w:t xml:space="preserve"> </w:t>
      </w:r>
    </w:p>
    <w:p w14:paraId="68961627" w14:textId="77777777" w:rsidR="00EC79FB" w:rsidRDefault="00EC79FB" w:rsidP="00DA3AC1">
      <w:pPr>
        <w:pStyle w:val="ListParagraph"/>
        <w:ind w:left="644"/>
        <w:rPr>
          <w:rFonts w:ascii="Arial" w:hAnsi="Arial" w:cs="Arial"/>
          <w:sz w:val="24"/>
          <w:szCs w:val="24"/>
        </w:rPr>
      </w:pPr>
    </w:p>
    <w:p w14:paraId="249C28D5" w14:textId="422E222D" w:rsidR="008239EF" w:rsidRPr="008239EF" w:rsidRDefault="008239EF" w:rsidP="00C26A4D">
      <w:pPr>
        <w:pStyle w:val="ListParagraph"/>
        <w:numPr>
          <w:ilvl w:val="0"/>
          <w:numId w:val="21"/>
        </w:numPr>
        <w:rPr>
          <w:rFonts w:ascii="Arial" w:hAnsi="Arial" w:cs="Arial"/>
          <w:b/>
          <w:sz w:val="24"/>
          <w:szCs w:val="24"/>
          <w:u w:val="single"/>
        </w:rPr>
      </w:pPr>
      <w:r w:rsidRPr="008239EF">
        <w:rPr>
          <w:rFonts w:ascii="Arial" w:hAnsi="Arial" w:cs="Arial"/>
          <w:b/>
          <w:sz w:val="24"/>
          <w:szCs w:val="24"/>
          <w:u w:val="single"/>
        </w:rPr>
        <w:t xml:space="preserve">Ratification of </w:t>
      </w:r>
      <w:r>
        <w:rPr>
          <w:rFonts w:ascii="Arial" w:hAnsi="Arial" w:cs="Arial"/>
          <w:b/>
          <w:sz w:val="24"/>
          <w:szCs w:val="24"/>
          <w:u w:val="single"/>
        </w:rPr>
        <w:t>n</w:t>
      </w:r>
      <w:r w:rsidR="009F75A3">
        <w:rPr>
          <w:rFonts w:ascii="Arial" w:hAnsi="Arial" w:cs="Arial"/>
          <w:b/>
          <w:sz w:val="24"/>
          <w:szCs w:val="24"/>
          <w:u w:val="single"/>
        </w:rPr>
        <w:t>on-financial decisions</w:t>
      </w:r>
    </w:p>
    <w:p w14:paraId="2945DCC0" w14:textId="02369778" w:rsidR="007B4230" w:rsidRDefault="00661648" w:rsidP="008239EF">
      <w:pPr>
        <w:pStyle w:val="ListParagraph"/>
        <w:ind w:left="644"/>
        <w:rPr>
          <w:rFonts w:ascii="Arial" w:hAnsi="Arial" w:cs="Arial"/>
          <w:sz w:val="24"/>
          <w:szCs w:val="24"/>
        </w:rPr>
      </w:pPr>
      <w:r>
        <w:rPr>
          <w:rFonts w:ascii="Arial" w:hAnsi="Arial" w:cs="Arial"/>
          <w:sz w:val="24"/>
          <w:szCs w:val="24"/>
        </w:rPr>
        <w:t>The following decision made by the PC was</w:t>
      </w:r>
      <w:r w:rsidR="007B4230">
        <w:rPr>
          <w:rFonts w:ascii="Arial" w:hAnsi="Arial" w:cs="Arial"/>
          <w:sz w:val="24"/>
          <w:szCs w:val="24"/>
        </w:rPr>
        <w:t xml:space="preserve"> ratified:</w:t>
      </w:r>
    </w:p>
    <w:p w14:paraId="3EF54460" w14:textId="2CAC0606" w:rsidR="00661648" w:rsidRPr="00661648" w:rsidRDefault="00661648" w:rsidP="00661648">
      <w:pPr>
        <w:spacing w:after="0" w:line="240" w:lineRule="auto"/>
        <w:ind w:left="643"/>
        <w:contextualSpacing/>
        <w:rPr>
          <w:rFonts w:ascii="Arial" w:eastAsia="Times New Roman" w:hAnsi="Arial" w:cs="Arial"/>
          <w:color w:val="000000"/>
          <w:sz w:val="24"/>
          <w:szCs w:val="24"/>
          <w:lang w:eastAsia="en-GB"/>
        </w:rPr>
      </w:pPr>
      <w:r w:rsidRPr="00661648">
        <w:rPr>
          <w:rFonts w:ascii="Arial" w:eastAsia="Times New Roman" w:hAnsi="Arial" w:cs="Arial"/>
          <w:sz w:val="24"/>
          <w:szCs w:val="24"/>
          <w:shd w:val="clear" w:color="auto" w:fill="FFFFFF"/>
          <w:lang w:eastAsia="en-GB"/>
        </w:rPr>
        <w:t xml:space="preserve">To extend </w:t>
      </w:r>
      <w:r w:rsidRPr="00661648">
        <w:rPr>
          <w:rFonts w:ascii="Arial" w:eastAsia="Times New Roman" w:hAnsi="Arial" w:cs="Arial"/>
          <w:color w:val="000000"/>
          <w:sz w:val="24"/>
          <w:szCs w:val="24"/>
          <w:lang w:eastAsia="en-GB"/>
        </w:rPr>
        <w:t xml:space="preserve">the Parish Council’s current </w:t>
      </w:r>
      <w:proofErr w:type="gramStart"/>
      <w:r w:rsidRPr="00661648">
        <w:rPr>
          <w:rFonts w:ascii="Arial" w:eastAsia="Times New Roman" w:hAnsi="Arial" w:cs="Arial"/>
          <w:color w:val="000000"/>
          <w:sz w:val="24"/>
          <w:szCs w:val="24"/>
          <w:lang w:eastAsia="en-GB"/>
        </w:rPr>
        <w:t>3 year</w:t>
      </w:r>
      <w:proofErr w:type="gramEnd"/>
      <w:r w:rsidRPr="00661648">
        <w:rPr>
          <w:rFonts w:ascii="Arial" w:eastAsia="Times New Roman" w:hAnsi="Arial" w:cs="Arial"/>
          <w:color w:val="000000"/>
          <w:sz w:val="24"/>
          <w:szCs w:val="24"/>
          <w:lang w:eastAsia="en-GB"/>
        </w:rPr>
        <w:t xml:space="preserve"> insurance contract with BHIB Ltd (commenced 1.6.21) to 31.5.25, at an additional cost in the region of £721.68 (plus any changes to the Parish Council’s cover and Insurance Premium Tax) over the intervening years, to take advantage of free Parish Online subscription</w:t>
      </w:r>
      <w:r w:rsidR="00FD0CFD">
        <w:rPr>
          <w:rFonts w:ascii="Arial" w:eastAsia="Times New Roman" w:hAnsi="Arial" w:cs="Arial"/>
          <w:color w:val="000000"/>
          <w:sz w:val="24"/>
          <w:szCs w:val="24"/>
          <w:lang w:eastAsia="en-GB"/>
        </w:rPr>
        <w:t>.</w:t>
      </w:r>
    </w:p>
    <w:p w14:paraId="047C0B83" w14:textId="77777777" w:rsidR="007B4230" w:rsidRDefault="007B4230" w:rsidP="007B4230">
      <w:pPr>
        <w:pStyle w:val="ListParagraph"/>
        <w:ind w:left="644"/>
        <w:rPr>
          <w:rFonts w:ascii="Arial" w:hAnsi="Arial" w:cs="Arial"/>
          <w:sz w:val="24"/>
          <w:szCs w:val="24"/>
        </w:rPr>
      </w:pPr>
    </w:p>
    <w:p w14:paraId="4677D293" w14:textId="11BA6B5D" w:rsidR="001255EF" w:rsidRPr="001255EF" w:rsidRDefault="00661648" w:rsidP="00C26A4D">
      <w:pPr>
        <w:pStyle w:val="ListParagraph"/>
        <w:numPr>
          <w:ilvl w:val="0"/>
          <w:numId w:val="21"/>
        </w:numPr>
        <w:rPr>
          <w:rFonts w:ascii="Arial" w:hAnsi="Arial" w:cs="Arial"/>
          <w:b/>
          <w:sz w:val="24"/>
          <w:szCs w:val="24"/>
          <w:u w:val="single"/>
        </w:rPr>
      </w:pPr>
      <w:r>
        <w:rPr>
          <w:rFonts w:ascii="Arial" w:hAnsi="Arial" w:cs="Arial"/>
          <w:b/>
          <w:sz w:val="24"/>
          <w:szCs w:val="24"/>
          <w:u w:val="single"/>
        </w:rPr>
        <w:t>Resignation and Replacement of the Parish Clerk</w:t>
      </w:r>
    </w:p>
    <w:p w14:paraId="631DA10E" w14:textId="2844745E" w:rsidR="00981D0C" w:rsidRDefault="00661648" w:rsidP="00FD0CFD">
      <w:pPr>
        <w:pStyle w:val="ListParagraph"/>
        <w:ind w:left="680"/>
        <w:rPr>
          <w:rFonts w:ascii="Arial" w:hAnsi="Arial" w:cs="Arial"/>
          <w:sz w:val="24"/>
          <w:szCs w:val="24"/>
        </w:rPr>
      </w:pPr>
      <w:r>
        <w:rPr>
          <w:rFonts w:ascii="Arial" w:hAnsi="Arial" w:cs="Arial"/>
          <w:sz w:val="24"/>
          <w:szCs w:val="24"/>
        </w:rPr>
        <w:t>The PC noted and accepted the resignation of Mrs Fisher as Clerk and Responsible Finance Officer</w:t>
      </w:r>
      <w:r w:rsidR="00443010">
        <w:rPr>
          <w:rFonts w:ascii="Arial" w:hAnsi="Arial" w:cs="Arial"/>
          <w:sz w:val="24"/>
          <w:szCs w:val="24"/>
        </w:rPr>
        <w:t xml:space="preserve"> (RFO),</w:t>
      </w:r>
      <w:r>
        <w:rPr>
          <w:rFonts w:ascii="Arial" w:hAnsi="Arial" w:cs="Arial"/>
          <w:sz w:val="24"/>
          <w:szCs w:val="24"/>
        </w:rPr>
        <w:t xml:space="preserve"> effective from 1</w:t>
      </w:r>
      <w:r w:rsidRPr="00661648">
        <w:rPr>
          <w:rFonts w:ascii="Arial" w:hAnsi="Arial" w:cs="Arial"/>
          <w:sz w:val="24"/>
          <w:szCs w:val="24"/>
          <w:vertAlign w:val="superscript"/>
        </w:rPr>
        <w:t>st</w:t>
      </w:r>
      <w:r>
        <w:rPr>
          <w:rFonts w:ascii="Arial" w:hAnsi="Arial" w:cs="Arial"/>
          <w:sz w:val="24"/>
          <w:szCs w:val="24"/>
        </w:rPr>
        <w:t xml:space="preserve"> March 2022.  The post had been advertised in the Yorkshire Local Council Associations newsletter and on the Parish Council noticeboards.  No-one applied for the post.  </w:t>
      </w:r>
      <w:r w:rsidR="00B855B7" w:rsidRPr="00B855B7">
        <w:rPr>
          <w:rFonts w:ascii="Arial" w:hAnsi="Arial" w:cs="Arial"/>
          <w:sz w:val="24"/>
          <w:szCs w:val="24"/>
        </w:rPr>
        <w:t>Cllr</w:t>
      </w:r>
      <w:r>
        <w:rPr>
          <w:rFonts w:ascii="Arial" w:hAnsi="Arial" w:cs="Arial"/>
          <w:sz w:val="24"/>
          <w:szCs w:val="24"/>
        </w:rPr>
        <w:t xml:space="preserve"> Barry O’Connor offered to resign as a Parish Councillor as at 31</w:t>
      </w:r>
      <w:r w:rsidRPr="00661648">
        <w:rPr>
          <w:rFonts w:ascii="Arial" w:hAnsi="Arial" w:cs="Arial"/>
          <w:sz w:val="24"/>
          <w:szCs w:val="24"/>
          <w:vertAlign w:val="superscript"/>
        </w:rPr>
        <w:t>st</w:t>
      </w:r>
      <w:r>
        <w:rPr>
          <w:rFonts w:ascii="Arial" w:hAnsi="Arial" w:cs="Arial"/>
          <w:sz w:val="24"/>
          <w:szCs w:val="24"/>
        </w:rPr>
        <w:t xml:space="preserve"> January 2022</w:t>
      </w:r>
      <w:r w:rsidR="00443010">
        <w:rPr>
          <w:rFonts w:ascii="Arial" w:hAnsi="Arial" w:cs="Arial"/>
          <w:sz w:val="24"/>
          <w:szCs w:val="24"/>
        </w:rPr>
        <w:t xml:space="preserve"> and take up the post as Clerk and RFO</w:t>
      </w:r>
      <w:r>
        <w:rPr>
          <w:rFonts w:ascii="Arial" w:hAnsi="Arial" w:cs="Arial"/>
          <w:sz w:val="24"/>
          <w:szCs w:val="24"/>
        </w:rPr>
        <w:t>.  He agreed to work with Mrs Fisher through February to ensure a smooth transition at 1</w:t>
      </w:r>
      <w:r w:rsidRPr="00661648">
        <w:rPr>
          <w:rFonts w:ascii="Arial" w:hAnsi="Arial" w:cs="Arial"/>
          <w:sz w:val="24"/>
          <w:szCs w:val="24"/>
          <w:vertAlign w:val="superscript"/>
        </w:rPr>
        <w:t>st</w:t>
      </w:r>
      <w:r>
        <w:rPr>
          <w:rFonts w:ascii="Arial" w:hAnsi="Arial" w:cs="Arial"/>
          <w:sz w:val="24"/>
          <w:szCs w:val="24"/>
        </w:rPr>
        <w:t xml:space="preserve"> March, foregoing any remuneration until March. </w:t>
      </w:r>
      <w:r w:rsidR="00B855B7" w:rsidRPr="00B855B7">
        <w:rPr>
          <w:rFonts w:ascii="Arial" w:hAnsi="Arial" w:cs="Arial"/>
          <w:sz w:val="24"/>
          <w:szCs w:val="24"/>
        </w:rPr>
        <w:t xml:space="preserve"> </w:t>
      </w:r>
    </w:p>
    <w:p w14:paraId="42DE3622" w14:textId="77777777" w:rsidR="00443010" w:rsidRDefault="00661648" w:rsidP="00FD0CFD">
      <w:pPr>
        <w:pStyle w:val="ListParagraph"/>
        <w:ind w:left="680"/>
        <w:rPr>
          <w:rFonts w:ascii="Arial" w:hAnsi="Arial" w:cs="Arial"/>
          <w:sz w:val="24"/>
          <w:szCs w:val="24"/>
        </w:rPr>
      </w:pPr>
      <w:r>
        <w:rPr>
          <w:rFonts w:ascii="Arial" w:hAnsi="Arial" w:cs="Arial"/>
          <w:sz w:val="24"/>
          <w:szCs w:val="24"/>
        </w:rPr>
        <w:t xml:space="preserve">The PC agreed appointment of Mr O’Connor as Clerk and Responsible Finance Officer </w:t>
      </w:r>
      <w:r w:rsidR="00443010">
        <w:rPr>
          <w:rFonts w:ascii="Arial" w:hAnsi="Arial" w:cs="Arial"/>
          <w:sz w:val="24"/>
          <w:szCs w:val="24"/>
        </w:rPr>
        <w:t>from 1</w:t>
      </w:r>
      <w:r w:rsidR="00443010" w:rsidRPr="00443010">
        <w:rPr>
          <w:rFonts w:ascii="Arial" w:hAnsi="Arial" w:cs="Arial"/>
          <w:sz w:val="24"/>
          <w:szCs w:val="24"/>
          <w:vertAlign w:val="superscript"/>
        </w:rPr>
        <w:t>st</w:t>
      </w:r>
      <w:r w:rsidR="00443010">
        <w:rPr>
          <w:rFonts w:ascii="Arial" w:hAnsi="Arial" w:cs="Arial"/>
          <w:sz w:val="24"/>
          <w:szCs w:val="24"/>
        </w:rPr>
        <w:t xml:space="preserve"> February 2022.</w:t>
      </w:r>
    </w:p>
    <w:p w14:paraId="657371B0" w14:textId="39CAABE6" w:rsidR="00661648" w:rsidRDefault="00443010" w:rsidP="00B855B7">
      <w:pPr>
        <w:pStyle w:val="ListParagraph"/>
        <w:ind w:left="102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43010">
        <w:rPr>
          <w:rFonts w:ascii="Arial" w:hAnsi="Arial" w:cs="Arial"/>
          <w:b/>
          <w:sz w:val="24"/>
          <w:szCs w:val="24"/>
        </w:rPr>
        <w:t>Action: JF/BOC</w:t>
      </w:r>
      <w:r w:rsidR="00661648" w:rsidRPr="00443010">
        <w:rPr>
          <w:rFonts w:ascii="Arial" w:hAnsi="Arial" w:cs="Arial"/>
          <w:b/>
          <w:sz w:val="24"/>
          <w:szCs w:val="24"/>
        </w:rPr>
        <w:t xml:space="preserve"> </w:t>
      </w:r>
    </w:p>
    <w:p w14:paraId="3DF5D375" w14:textId="77777777" w:rsidR="0085333C" w:rsidRDefault="0085333C" w:rsidP="00B855B7">
      <w:pPr>
        <w:pStyle w:val="ListParagraph"/>
        <w:ind w:left="1020"/>
        <w:rPr>
          <w:rFonts w:ascii="Arial" w:hAnsi="Arial" w:cs="Arial"/>
          <w:b/>
          <w:sz w:val="24"/>
          <w:szCs w:val="24"/>
        </w:rPr>
      </w:pPr>
    </w:p>
    <w:p w14:paraId="3FDF504A" w14:textId="375303F4" w:rsidR="00D317CD" w:rsidRDefault="00D317CD" w:rsidP="00D317CD">
      <w:pPr>
        <w:pStyle w:val="ListParagraph"/>
        <w:numPr>
          <w:ilvl w:val="0"/>
          <w:numId w:val="21"/>
        </w:numPr>
        <w:rPr>
          <w:rFonts w:ascii="Arial" w:hAnsi="Arial" w:cs="Arial"/>
          <w:b/>
          <w:sz w:val="24"/>
          <w:szCs w:val="24"/>
        </w:rPr>
      </w:pPr>
      <w:r>
        <w:rPr>
          <w:rFonts w:ascii="Arial" w:hAnsi="Arial" w:cs="Arial"/>
          <w:b/>
          <w:sz w:val="24"/>
          <w:szCs w:val="24"/>
        </w:rPr>
        <w:t>Items for Information</w:t>
      </w:r>
    </w:p>
    <w:p w14:paraId="6EB767F4" w14:textId="545559E2" w:rsidR="00FD0CFD" w:rsidRPr="00FD0CFD" w:rsidRDefault="0085333C" w:rsidP="00FD0CFD">
      <w:pPr>
        <w:pStyle w:val="ListParagraph"/>
        <w:numPr>
          <w:ilvl w:val="0"/>
          <w:numId w:val="32"/>
        </w:numPr>
        <w:rPr>
          <w:rFonts w:ascii="Arial" w:hAnsi="Arial" w:cs="Arial"/>
          <w:sz w:val="24"/>
          <w:szCs w:val="24"/>
        </w:rPr>
      </w:pPr>
      <w:r>
        <w:rPr>
          <w:rFonts w:ascii="Arial" w:hAnsi="Arial" w:cs="Arial"/>
          <w:sz w:val="24"/>
          <w:szCs w:val="24"/>
        </w:rPr>
        <w:t>Kate Pace has resigned as Neighbourhood Watch Co-ordinator.  Tony and Linda Murphy will be taking over the responsibility of Neighbourhood Watch Co-ordination.</w:t>
      </w:r>
      <w:r w:rsidR="007250F0">
        <w:rPr>
          <w:rFonts w:ascii="Arial" w:hAnsi="Arial" w:cs="Arial"/>
          <w:sz w:val="24"/>
          <w:szCs w:val="24"/>
        </w:rPr>
        <w:t xml:space="preserve"> </w:t>
      </w:r>
      <w:r w:rsidRPr="00FD0CFD">
        <w:rPr>
          <w:rFonts w:ascii="Arial" w:hAnsi="Arial" w:cs="Arial"/>
          <w:sz w:val="24"/>
          <w:szCs w:val="24"/>
        </w:rPr>
        <w:t>The Parish Council thanked Kate for all her hard work as the Neighbourhood Watch Co-ordinator</w:t>
      </w:r>
      <w:r w:rsidR="00FD0CFD">
        <w:rPr>
          <w:rFonts w:ascii="Arial" w:hAnsi="Arial" w:cs="Arial"/>
          <w:sz w:val="24"/>
          <w:szCs w:val="24"/>
        </w:rPr>
        <w:t>,</w:t>
      </w:r>
      <w:r w:rsidRPr="00FD0CFD">
        <w:rPr>
          <w:rFonts w:ascii="Arial" w:hAnsi="Arial" w:cs="Arial"/>
          <w:sz w:val="24"/>
          <w:szCs w:val="24"/>
        </w:rPr>
        <w:t xml:space="preserve"> and for working with Cllr Offler to keep the Earswick Village planters looking so good.</w:t>
      </w:r>
    </w:p>
    <w:p w14:paraId="58D7BBC4" w14:textId="77777777" w:rsidR="00FD0CFD" w:rsidRDefault="0085333C" w:rsidP="00FD0CFD">
      <w:pPr>
        <w:pStyle w:val="ListParagraph"/>
        <w:numPr>
          <w:ilvl w:val="0"/>
          <w:numId w:val="32"/>
        </w:numPr>
        <w:rPr>
          <w:rFonts w:ascii="Arial" w:hAnsi="Arial" w:cs="Arial"/>
          <w:sz w:val="24"/>
          <w:szCs w:val="24"/>
        </w:rPr>
      </w:pPr>
      <w:r>
        <w:rPr>
          <w:rFonts w:ascii="Arial" w:hAnsi="Arial" w:cs="Arial"/>
          <w:sz w:val="24"/>
          <w:szCs w:val="24"/>
        </w:rPr>
        <w:t>Coffee mornings will be held in the Village Hall on the first Monday in each month, except the Monday of the Jubilee weekend when a lunch will be held.</w:t>
      </w:r>
    </w:p>
    <w:p w14:paraId="4E29DEBE" w14:textId="17156DCA" w:rsidR="00D317CD" w:rsidRPr="00FD0CFD" w:rsidRDefault="0085333C" w:rsidP="00FD0CFD">
      <w:pPr>
        <w:pStyle w:val="ListParagraph"/>
        <w:numPr>
          <w:ilvl w:val="0"/>
          <w:numId w:val="32"/>
        </w:numPr>
        <w:rPr>
          <w:rFonts w:ascii="Arial" w:hAnsi="Arial" w:cs="Arial"/>
          <w:sz w:val="24"/>
          <w:szCs w:val="24"/>
        </w:rPr>
      </w:pPr>
      <w:r w:rsidRPr="00FD0CFD">
        <w:rPr>
          <w:rFonts w:ascii="Arial" w:hAnsi="Arial" w:cs="Arial"/>
          <w:sz w:val="24"/>
          <w:szCs w:val="24"/>
        </w:rPr>
        <w:lastRenderedPageBreak/>
        <w:t xml:space="preserve">Cllr Wiseman attended the Foss Internal Drainage Board meeting but there were no further developments </w:t>
      </w:r>
      <w:r w:rsidR="00FD0CFD">
        <w:rPr>
          <w:rFonts w:ascii="Arial" w:hAnsi="Arial" w:cs="Arial"/>
          <w:sz w:val="24"/>
          <w:szCs w:val="24"/>
        </w:rPr>
        <w:t xml:space="preserve">to report </w:t>
      </w:r>
      <w:r w:rsidRPr="00FD0CFD">
        <w:rPr>
          <w:rFonts w:ascii="Arial" w:hAnsi="Arial" w:cs="Arial"/>
          <w:sz w:val="24"/>
          <w:szCs w:val="24"/>
        </w:rPr>
        <w:t xml:space="preserve">on the upland waterway at </w:t>
      </w:r>
      <w:proofErr w:type="spellStart"/>
      <w:r w:rsidRPr="00FD0CFD">
        <w:rPr>
          <w:rFonts w:ascii="Arial" w:hAnsi="Arial" w:cs="Arial"/>
          <w:sz w:val="24"/>
          <w:szCs w:val="24"/>
        </w:rPr>
        <w:t>Warbutts</w:t>
      </w:r>
      <w:proofErr w:type="spellEnd"/>
      <w:r w:rsidR="00FD0CFD">
        <w:rPr>
          <w:rFonts w:ascii="Arial" w:hAnsi="Arial" w:cs="Arial"/>
          <w:sz w:val="24"/>
          <w:szCs w:val="24"/>
        </w:rPr>
        <w:t>.</w:t>
      </w:r>
      <w:r w:rsidRPr="00FD0CFD">
        <w:rPr>
          <w:rFonts w:ascii="Arial" w:hAnsi="Arial" w:cs="Arial"/>
          <w:sz w:val="24"/>
          <w:szCs w:val="24"/>
        </w:rPr>
        <w:t xml:space="preserve">   </w:t>
      </w:r>
    </w:p>
    <w:p w14:paraId="0B2DDBAC" w14:textId="77777777" w:rsidR="001255EF" w:rsidRDefault="001255EF" w:rsidP="00DA3AC1">
      <w:pPr>
        <w:pStyle w:val="ListParagraph"/>
        <w:ind w:left="644"/>
        <w:rPr>
          <w:rFonts w:ascii="Arial" w:hAnsi="Arial" w:cs="Arial"/>
          <w:b/>
          <w:sz w:val="24"/>
          <w:szCs w:val="24"/>
        </w:rPr>
      </w:pPr>
    </w:p>
    <w:p w14:paraId="79511F10" w14:textId="77777777" w:rsidR="001255EF" w:rsidRPr="001255EF" w:rsidRDefault="001255EF" w:rsidP="00DA3AC1">
      <w:pPr>
        <w:pStyle w:val="ListParagraph"/>
        <w:ind w:left="644"/>
        <w:rPr>
          <w:rFonts w:ascii="Arial" w:hAnsi="Arial" w:cs="Arial"/>
          <w:b/>
          <w:sz w:val="24"/>
          <w:szCs w:val="24"/>
        </w:rPr>
      </w:pPr>
    </w:p>
    <w:p w14:paraId="767EF91F" w14:textId="43C393ED" w:rsidR="00DA3AC1" w:rsidRDefault="00DA3AC1" w:rsidP="00DA3AC1">
      <w:pPr>
        <w:pStyle w:val="ListParagraph"/>
        <w:ind w:left="644"/>
        <w:rPr>
          <w:rFonts w:ascii="Arial" w:hAnsi="Arial" w:cs="Arial"/>
          <w:sz w:val="24"/>
          <w:szCs w:val="24"/>
        </w:rPr>
      </w:pPr>
      <w:r>
        <w:rPr>
          <w:rFonts w:ascii="Arial" w:hAnsi="Arial" w:cs="Arial"/>
          <w:sz w:val="24"/>
          <w:szCs w:val="24"/>
        </w:rPr>
        <w:t xml:space="preserve">The meeting closed at </w:t>
      </w:r>
      <w:r w:rsidR="0085333C">
        <w:rPr>
          <w:rFonts w:ascii="Arial" w:hAnsi="Arial" w:cs="Arial"/>
          <w:sz w:val="24"/>
          <w:szCs w:val="24"/>
        </w:rPr>
        <w:t>8.30</w:t>
      </w:r>
      <w:r>
        <w:rPr>
          <w:rFonts w:ascii="Arial" w:hAnsi="Arial" w:cs="Arial"/>
          <w:sz w:val="24"/>
          <w:szCs w:val="24"/>
        </w:rPr>
        <w:t>pm</w:t>
      </w:r>
      <w:r w:rsidR="006F6DA0">
        <w:rPr>
          <w:rFonts w:ascii="Arial" w:hAnsi="Arial" w:cs="Arial"/>
          <w:sz w:val="24"/>
          <w:szCs w:val="24"/>
        </w:rPr>
        <w:t>.</w:t>
      </w:r>
    </w:p>
    <w:p w14:paraId="74D9562D" w14:textId="77777777" w:rsidR="00134FA6" w:rsidRDefault="00134FA6" w:rsidP="00DA3AC1">
      <w:pPr>
        <w:pStyle w:val="ListParagraph"/>
        <w:ind w:left="644"/>
        <w:rPr>
          <w:rFonts w:ascii="Arial" w:eastAsia="Arial" w:hAnsi="Arial" w:cs="Arial"/>
          <w:b/>
          <w:sz w:val="24"/>
          <w:szCs w:val="24"/>
        </w:rPr>
      </w:pPr>
    </w:p>
    <w:p w14:paraId="77FCE9BF" w14:textId="77777777" w:rsidR="00601DD9" w:rsidRDefault="00601DD9" w:rsidP="00DA3AC1">
      <w:pPr>
        <w:pStyle w:val="ListParagraph"/>
        <w:ind w:left="644"/>
        <w:rPr>
          <w:rFonts w:ascii="Arial" w:eastAsia="Arial" w:hAnsi="Arial" w:cs="Arial"/>
          <w:b/>
          <w:sz w:val="24"/>
          <w:szCs w:val="24"/>
        </w:rPr>
      </w:pPr>
    </w:p>
    <w:p w14:paraId="6C8210FC" w14:textId="62AEAC3B" w:rsidR="003A6201" w:rsidRDefault="00601DD9" w:rsidP="000875D8">
      <w:pPr>
        <w:pStyle w:val="ListParagraph"/>
        <w:ind w:left="644"/>
        <w:rPr>
          <w:rFonts w:ascii="Arial" w:eastAsia="Arial" w:hAnsi="Arial" w:cs="Arial"/>
          <w:b/>
          <w:sz w:val="24"/>
          <w:szCs w:val="24"/>
        </w:rPr>
      </w:pPr>
      <w:r>
        <w:rPr>
          <w:rFonts w:ascii="Arial" w:eastAsia="Arial" w:hAnsi="Arial" w:cs="Arial"/>
          <w:b/>
          <w:sz w:val="24"/>
          <w:szCs w:val="24"/>
        </w:rPr>
        <w:t>J Fisher</w:t>
      </w:r>
    </w:p>
    <w:p w14:paraId="63B46DDF" w14:textId="77777777" w:rsidR="005756B4" w:rsidRDefault="005756B4" w:rsidP="000875D8">
      <w:pPr>
        <w:pStyle w:val="ListParagraph"/>
        <w:ind w:left="644"/>
        <w:rPr>
          <w:rFonts w:ascii="Arial" w:eastAsia="Arial" w:hAnsi="Arial" w:cs="Arial"/>
          <w:b/>
          <w:sz w:val="24"/>
          <w:szCs w:val="24"/>
        </w:rPr>
      </w:pPr>
    </w:p>
    <w:p w14:paraId="1BE7E951" w14:textId="77777777" w:rsidR="005756B4" w:rsidRDefault="005756B4" w:rsidP="000875D8">
      <w:pPr>
        <w:pStyle w:val="ListParagraph"/>
        <w:ind w:left="644"/>
        <w:rPr>
          <w:rFonts w:ascii="Arial" w:eastAsia="Arial" w:hAnsi="Arial" w:cs="Arial"/>
          <w:b/>
          <w:sz w:val="24"/>
          <w:szCs w:val="24"/>
        </w:rPr>
      </w:pPr>
    </w:p>
    <w:p w14:paraId="2AEE9215" w14:textId="77777777" w:rsidR="005756B4" w:rsidRDefault="005756B4" w:rsidP="000875D8">
      <w:pPr>
        <w:pStyle w:val="ListParagraph"/>
        <w:ind w:left="644"/>
        <w:rPr>
          <w:rFonts w:ascii="Arial" w:eastAsia="Arial" w:hAnsi="Arial" w:cs="Arial"/>
          <w:b/>
          <w:sz w:val="24"/>
          <w:szCs w:val="24"/>
        </w:rPr>
      </w:pPr>
    </w:p>
    <w:p w14:paraId="1D66F850" w14:textId="77777777" w:rsidR="005756B4" w:rsidRDefault="005756B4" w:rsidP="000875D8">
      <w:pPr>
        <w:pStyle w:val="ListParagraph"/>
        <w:ind w:left="644"/>
        <w:rPr>
          <w:rFonts w:ascii="Arial" w:eastAsia="Arial" w:hAnsi="Arial" w:cs="Arial"/>
          <w:b/>
          <w:sz w:val="24"/>
          <w:szCs w:val="24"/>
        </w:rPr>
      </w:pPr>
    </w:p>
    <w:p w14:paraId="1250CFE2" w14:textId="77777777" w:rsidR="005756B4" w:rsidRDefault="005756B4" w:rsidP="000875D8">
      <w:pPr>
        <w:pStyle w:val="ListParagraph"/>
        <w:ind w:left="644"/>
        <w:rPr>
          <w:rFonts w:ascii="Arial" w:eastAsia="Arial" w:hAnsi="Arial" w:cs="Arial"/>
          <w:b/>
          <w:sz w:val="24"/>
          <w:szCs w:val="24"/>
        </w:rPr>
      </w:pPr>
    </w:p>
    <w:p w14:paraId="6BCDF0A9" w14:textId="77777777" w:rsidR="006402EB" w:rsidRDefault="006402EB" w:rsidP="006402EB">
      <w:pPr>
        <w:rPr>
          <w:rFonts w:ascii="Arial" w:hAnsi="Arial" w:cs="Arial"/>
          <w:bCs/>
          <w:sz w:val="24"/>
          <w:szCs w:val="24"/>
        </w:rPr>
      </w:pPr>
    </w:p>
    <w:p w14:paraId="56968671" w14:textId="77777777" w:rsidR="006402EB" w:rsidRDefault="006402EB" w:rsidP="006402EB">
      <w:pPr>
        <w:rPr>
          <w:rFonts w:ascii="Arial" w:hAnsi="Arial" w:cs="Arial"/>
          <w:bCs/>
          <w:sz w:val="24"/>
          <w:szCs w:val="24"/>
        </w:rPr>
      </w:pPr>
    </w:p>
    <w:p w14:paraId="67B0916A" w14:textId="77777777" w:rsidR="006402EB" w:rsidRDefault="006402EB" w:rsidP="006402EB">
      <w:pPr>
        <w:rPr>
          <w:rFonts w:ascii="Arial" w:hAnsi="Arial" w:cs="Arial"/>
          <w:bCs/>
          <w:sz w:val="24"/>
          <w:szCs w:val="24"/>
        </w:rPr>
      </w:pPr>
    </w:p>
    <w:p w14:paraId="7BC76CB7" w14:textId="77777777" w:rsidR="006402EB" w:rsidRDefault="006402EB" w:rsidP="006402EB">
      <w:pPr>
        <w:rPr>
          <w:rFonts w:ascii="Arial" w:hAnsi="Arial" w:cs="Arial"/>
          <w:bCs/>
          <w:sz w:val="24"/>
          <w:szCs w:val="24"/>
        </w:rPr>
      </w:pPr>
    </w:p>
    <w:p w14:paraId="2CA2A730" w14:textId="77777777" w:rsidR="006402EB" w:rsidRDefault="006402EB" w:rsidP="006402EB">
      <w:pPr>
        <w:rPr>
          <w:rFonts w:ascii="Arial" w:hAnsi="Arial" w:cs="Arial"/>
          <w:bCs/>
          <w:sz w:val="24"/>
          <w:szCs w:val="24"/>
        </w:rPr>
      </w:pPr>
    </w:p>
    <w:p w14:paraId="76F495E8" w14:textId="77777777" w:rsidR="006402EB" w:rsidRDefault="006402EB" w:rsidP="006402EB">
      <w:pPr>
        <w:rPr>
          <w:rFonts w:ascii="Arial" w:hAnsi="Arial" w:cs="Arial"/>
          <w:bCs/>
          <w:sz w:val="24"/>
          <w:szCs w:val="24"/>
        </w:rPr>
      </w:pPr>
    </w:p>
    <w:p w14:paraId="2027CB56" w14:textId="77777777" w:rsidR="006402EB" w:rsidRDefault="006402EB" w:rsidP="006402EB">
      <w:pPr>
        <w:rPr>
          <w:rFonts w:ascii="Arial" w:hAnsi="Arial" w:cs="Arial"/>
          <w:bCs/>
          <w:sz w:val="24"/>
          <w:szCs w:val="24"/>
        </w:rPr>
      </w:pPr>
    </w:p>
    <w:p w14:paraId="31B06501" w14:textId="77777777" w:rsidR="006402EB" w:rsidRDefault="006402EB" w:rsidP="006402EB">
      <w:pPr>
        <w:rPr>
          <w:rFonts w:ascii="Arial" w:hAnsi="Arial" w:cs="Arial"/>
          <w:bCs/>
          <w:sz w:val="24"/>
          <w:szCs w:val="24"/>
        </w:rPr>
      </w:pPr>
    </w:p>
    <w:p w14:paraId="571FAB22" w14:textId="77777777" w:rsidR="006402EB" w:rsidRDefault="006402EB" w:rsidP="006402EB">
      <w:pPr>
        <w:rPr>
          <w:rFonts w:ascii="Arial" w:hAnsi="Arial" w:cs="Arial"/>
          <w:bCs/>
          <w:sz w:val="24"/>
          <w:szCs w:val="24"/>
        </w:rPr>
      </w:pPr>
    </w:p>
    <w:p w14:paraId="74F51409" w14:textId="77777777" w:rsidR="006402EB" w:rsidRDefault="006402EB" w:rsidP="006402EB">
      <w:pPr>
        <w:rPr>
          <w:rFonts w:ascii="Arial" w:hAnsi="Arial" w:cs="Arial"/>
          <w:bCs/>
          <w:sz w:val="24"/>
          <w:szCs w:val="24"/>
        </w:rPr>
      </w:pPr>
    </w:p>
    <w:p w14:paraId="790E918E" w14:textId="77777777" w:rsidR="006402EB" w:rsidRDefault="006402EB" w:rsidP="006402EB">
      <w:pPr>
        <w:rPr>
          <w:rFonts w:ascii="Arial" w:hAnsi="Arial" w:cs="Arial"/>
          <w:bCs/>
          <w:sz w:val="24"/>
          <w:szCs w:val="24"/>
        </w:rPr>
      </w:pPr>
    </w:p>
    <w:p w14:paraId="3EF2F131" w14:textId="77777777" w:rsidR="006402EB" w:rsidRDefault="006402EB" w:rsidP="006402EB">
      <w:pPr>
        <w:rPr>
          <w:rFonts w:ascii="Arial" w:hAnsi="Arial" w:cs="Arial"/>
          <w:bCs/>
          <w:sz w:val="24"/>
          <w:szCs w:val="24"/>
        </w:rPr>
      </w:pPr>
    </w:p>
    <w:p w14:paraId="091BC157" w14:textId="77777777" w:rsidR="006402EB" w:rsidRDefault="006402EB" w:rsidP="006402EB">
      <w:pPr>
        <w:rPr>
          <w:rFonts w:ascii="Arial" w:hAnsi="Arial" w:cs="Arial"/>
          <w:bCs/>
          <w:sz w:val="24"/>
          <w:szCs w:val="24"/>
        </w:rPr>
      </w:pPr>
    </w:p>
    <w:p w14:paraId="08D4E699" w14:textId="77777777" w:rsidR="006402EB" w:rsidRDefault="006402EB" w:rsidP="006402EB">
      <w:pPr>
        <w:rPr>
          <w:rFonts w:ascii="Arial" w:hAnsi="Arial" w:cs="Arial"/>
          <w:bCs/>
          <w:sz w:val="24"/>
          <w:szCs w:val="24"/>
        </w:rPr>
      </w:pPr>
    </w:p>
    <w:p w14:paraId="788F5C1A" w14:textId="77777777" w:rsidR="006402EB" w:rsidRDefault="006402EB" w:rsidP="006402EB">
      <w:pPr>
        <w:rPr>
          <w:rFonts w:ascii="Arial" w:hAnsi="Arial" w:cs="Arial"/>
          <w:bCs/>
          <w:sz w:val="24"/>
          <w:szCs w:val="24"/>
        </w:rPr>
      </w:pPr>
    </w:p>
    <w:p w14:paraId="2C21A57E" w14:textId="77777777" w:rsidR="007250F0" w:rsidRDefault="007250F0" w:rsidP="006402EB">
      <w:pPr>
        <w:rPr>
          <w:rFonts w:ascii="Arial" w:hAnsi="Arial" w:cs="Arial"/>
          <w:bCs/>
          <w:sz w:val="24"/>
          <w:szCs w:val="24"/>
        </w:rPr>
      </w:pPr>
    </w:p>
    <w:p w14:paraId="21D694B6" w14:textId="77777777" w:rsidR="007250F0" w:rsidRDefault="007250F0" w:rsidP="006402EB">
      <w:pPr>
        <w:rPr>
          <w:rFonts w:ascii="Arial" w:hAnsi="Arial" w:cs="Arial"/>
          <w:bCs/>
          <w:sz w:val="24"/>
          <w:szCs w:val="24"/>
        </w:rPr>
      </w:pPr>
    </w:p>
    <w:p w14:paraId="4013DDF6" w14:textId="77777777" w:rsidR="007250F0" w:rsidRDefault="007250F0" w:rsidP="006402EB">
      <w:pPr>
        <w:rPr>
          <w:rFonts w:ascii="Arial" w:hAnsi="Arial" w:cs="Arial"/>
          <w:bCs/>
          <w:sz w:val="24"/>
          <w:szCs w:val="24"/>
        </w:rPr>
      </w:pPr>
    </w:p>
    <w:p w14:paraId="55370A05" w14:textId="77777777" w:rsidR="007250F0" w:rsidRDefault="007250F0" w:rsidP="006402EB">
      <w:pPr>
        <w:rPr>
          <w:rFonts w:ascii="Arial" w:hAnsi="Arial" w:cs="Arial"/>
          <w:bCs/>
          <w:sz w:val="24"/>
          <w:szCs w:val="24"/>
        </w:rPr>
      </w:pPr>
    </w:p>
    <w:p w14:paraId="3B8851FC" w14:textId="77777777" w:rsidR="007250F0" w:rsidRDefault="007250F0" w:rsidP="006402EB">
      <w:pPr>
        <w:rPr>
          <w:rFonts w:ascii="Arial" w:hAnsi="Arial" w:cs="Arial"/>
          <w:bCs/>
          <w:sz w:val="24"/>
          <w:szCs w:val="24"/>
        </w:rPr>
      </w:pPr>
    </w:p>
    <w:p w14:paraId="77BE0729" w14:textId="77777777" w:rsidR="007250F0" w:rsidRDefault="007250F0" w:rsidP="006402EB">
      <w:pPr>
        <w:rPr>
          <w:rFonts w:ascii="Arial" w:hAnsi="Arial" w:cs="Arial"/>
          <w:bCs/>
          <w:sz w:val="24"/>
          <w:szCs w:val="24"/>
        </w:rPr>
      </w:pPr>
    </w:p>
    <w:p w14:paraId="2ECD37E0" w14:textId="77777777" w:rsidR="006402EB" w:rsidRDefault="006402EB" w:rsidP="006402EB">
      <w:pPr>
        <w:rPr>
          <w:rFonts w:ascii="Arial" w:hAnsi="Arial" w:cs="Arial"/>
          <w:bCs/>
          <w:sz w:val="24"/>
          <w:szCs w:val="24"/>
        </w:rPr>
      </w:pPr>
    </w:p>
    <w:p w14:paraId="66F0349D" w14:textId="7200A635" w:rsidR="006402EB" w:rsidRPr="006163B9" w:rsidRDefault="006402EB" w:rsidP="006402EB">
      <w:pPr>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6163B9">
        <w:rPr>
          <w:rFonts w:ascii="Arial" w:hAnsi="Arial" w:cs="Arial"/>
          <w:bCs/>
          <w:sz w:val="24"/>
          <w:szCs w:val="24"/>
        </w:rPr>
        <w:t>Annex A</w:t>
      </w:r>
    </w:p>
    <w:p w14:paraId="281F585B" w14:textId="77777777" w:rsidR="006402EB" w:rsidRPr="006163B9" w:rsidRDefault="006402EB" w:rsidP="006402EB">
      <w:pPr>
        <w:rPr>
          <w:rFonts w:ascii="Arial" w:hAnsi="Arial" w:cs="Arial"/>
          <w:b/>
          <w:bCs/>
          <w:sz w:val="24"/>
          <w:szCs w:val="24"/>
          <w:u w:val="single"/>
        </w:rPr>
      </w:pPr>
      <w:r w:rsidRPr="006163B9">
        <w:rPr>
          <w:rFonts w:ascii="Arial" w:hAnsi="Arial" w:cs="Arial"/>
          <w:b/>
          <w:bCs/>
          <w:sz w:val="24"/>
          <w:szCs w:val="24"/>
          <w:u w:val="single"/>
        </w:rPr>
        <w:t>Report from Ward Councillor Tony Fisher</w:t>
      </w:r>
    </w:p>
    <w:p w14:paraId="558D756C" w14:textId="77777777" w:rsidR="006402EB" w:rsidRPr="006163B9" w:rsidRDefault="006402EB" w:rsidP="006402EB">
      <w:pPr>
        <w:rPr>
          <w:rFonts w:ascii="Arial" w:hAnsi="Arial" w:cs="Arial"/>
          <w:b/>
          <w:bCs/>
          <w:sz w:val="24"/>
          <w:szCs w:val="24"/>
          <w:u w:val="single"/>
        </w:rPr>
      </w:pPr>
    </w:p>
    <w:p w14:paraId="2EDE8C53" w14:textId="77777777" w:rsidR="006402EB" w:rsidRPr="006163B9" w:rsidRDefault="006402EB" w:rsidP="006402EB">
      <w:pPr>
        <w:rPr>
          <w:rFonts w:ascii="Arial" w:hAnsi="Arial" w:cs="Arial"/>
          <w:b/>
          <w:bCs/>
          <w:sz w:val="24"/>
          <w:szCs w:val="24"/>
          <w:u w:val="single"/>
        </w:rPr>
      </w:pPr>
      <w:r w:rsidRPr="006163B9">
        <w:rPr>
          <w:rFonts w:ascii="Arial" w:hAnsi="Arial" w:cs="Arial"/>
          <w:b/>
          <w:bCs/>
          <w:sz w:val="24"/>
          <w:szCs w:val="24"/>
          <w:u w:val="single"/>
        </w:rPr>
        <w:t>Haxby Station</w:t>
      </w:r>
    </w:p>
    <w:p w14:paraId="2ABA08B2" w14:textId="77777777" w:rsidR="006402EB" w:rsidRPr="006163B9" w:rsidRDefault="006402EB" w:rsidP="006402EB">
      <w:pPr>
        <w:rPr>
          <w:rFonts w:ascii="Arial" w:hAnsi="Arial" w:cs="Arial"/>
          <w:sz w:val="24"/>
          <w:szCs w:val="24"/>
        </w:rPr>
      </w:pPr>
      <w:r w:rsidRPr="006163B9">
        <w:rPr>
          <w:rFonts w:ascii="Arial" w:hAnsi="Arial" w:cs="Arial"/>
          <w:sz w:val="24"/>
          <w:szCs w:val="24"/>
        </w:rPr>
        <w:t>At the Council’s Executive meeting on Dec 9</w:t>
      </w:r>
      <w:r w:rsidRPr="006163B9">
        <w:rPr>
          <w:rFonts w:ascii="Arial" w:hAnsi="Arial" w:cs="Arial"/>
          <w:sz w:val="24"/>
          <w:szCs w:val="24"/>
          <w:vertAlign w:val="superscript"/>
        </w:rPr>
        <w:t>th</w:t>
      </w:r>
      <w:r w:rsidRPr="006163B9">
        <w:rPr>
          <w:rFonts w:ascii="Arial" w:hAnsi="Arial" w:cs="Arial"/>
          <w:sz w:val="24"/>
          <w:szCs w:val="24"/>
        </w:rPr>
        <w:t>, the preferred site for the new station was selected.</w:t>
      </w:r>
    </w:p>
    <w:p w14:paraId="3DEC6583" w14:textId="77777777" w:rsidR="006402EB" w:rsidRPr="006163B9" w:rsidRDefault="006402EB" w:rsidP="006402EB">
      <w:pPr>
        <w:rPr>
          <w:rFonts w:ascii="Arial" w:hAnsi="Arial" w:cs="Arial"/>
          <w:sz w:val="24"/>
          <w:szCs w:val="24"/>
        </w:rPr>
      </w:pPr>
      <w:r w:rsidRPr="006163B9">
        <w:rPr>
          <w:rFonts w:ascii="Arial" w:hAnsi="Arial" w:cs="Arial"/>
          <w:sz w:val="24"/>
          <w:szCs w:val="24"/>
        </w:rPr>
        <w:t xml:space="preserve">5 sites were initially assessed, but 3 (Strensall, New Earswick and a site between the outer ring road and Haxby) were found to be non-viable. 2 were taken for a detailed assessment – the original choice at the allotments on Station Rd and a site north of Haxby on </w:t>
      </w:r>
      <w:proofErr w:type="spellStart"/>
      <w:r w:rsidRPr="006163B9">
        <w:rPr>
          <w:rFonts w:ascii="Arial" w:hAnsi="Arial" w:cs="Arial"/>
          <w:sz w:val="24"/>
          <w:szCs w:val="24"/>
        </w:rPr>
        <w:t>Towthorpe</w:t>
      </w:r>
      <w:proofErr w:type="spellEnd"/>
      <w:r w:rsidRPr="006163B9">
        <w:rPr>
          <w:rFonts w:ascii="Arial" w:hAnsi="Arial" w:cs="Arial"/>
          <w:sz w:val="24"/>
          <w:szCs w:val="24"/>
        </w:rPr>
        <w:t xml:space="preserve"> Rd.</w:t>
      </w:r>
    </w:p>
    <w:p w14:paraId="30FF2C0E" w14:textId="77777777" w:rsidR="006402EB" w:rsidRPr="006163B9" w:rsidRDefault="006402EB" w:rsidP="006402EB">
      <w:pPr>
        <w:rPr>
          <w:rFonts w:ascii="Arial" w:hAnsi="Arial" w:cs="Arial"/>
          <w:sz w:val="24"/>
          <w:szCs w:val="24"/>
        </w:rPr>
      </w:pPr>
      <w:r w:rsidRPr="006163B9">
        <w:rPr>
          <w:rFonts w:ascii="Arial" w:hAnsi="Arial" w:cs="Arial"/>
          <w:sz w:val="24"/>
          <w:szCs w:val="24"/>
        </w:rPr>
        <w:t xml:space="preserve">The site on </w:t>
      </w:r>
      <w:proofErr w:type="spellStart"/>
      <w:r w:rsidRPr="006163B9">
        <w:rPr>
          <w:rFonts w:ascii="Arial" w:hAnsi="Arial" w:cs="Arial"/>
          <w:sz w:val="24"/>
          <w:szCs w:val="24"/>
        </w:rPr>
        <w:t>Towthorpe</w:t>
      </w:r>
      <w:proofErr w:type="spellEnd"/>
      <w:r w:rsidRPr="006163B9">
        <w:rPr>
          <w:rFonts w:ascii="Arial" w:hAnsi="Arial" w:cs="Arial"/>
          <w:sz w:val="24"/>
          <w:szCs w:val="24"/>
        </w:rPr>
        <w:t xml:space="preserve"> Rd was selected for the following reasons:</w:t>
      </w:r>
    </w:p>
    <w:p w14:paraId="4849EA47" w14:textId="77777777" w:rsidR="006402EB" w:rsidRPr="006163B9" w:rsidRDefault="006402EB" w:rsidP="006402EB">
      <w:pPr>
        <w:pStyle w:val="ListParagraph"/>
        <w:numPr>
          <w:ilvl w:val="0"/>
          <w:numId w:val="30"/>
        </w:numPr>
        <w:rPr>
          <w:rFonts w:ascii="Arial" w:hAnsi="Arial" w:cs="Arial"/>
          <w:sz w:val="24"/>
          <w:szCs w:val="24"/>
        </w:rPr>
      </w:pPr>
      <w:r w:rsidRPr="006163B9">
        <w:rPr>
          <w:rFonts w:ascii="Arial" w:hAnsi="Arial" w:cs="Arial"/>
          <w:sz w:val="24"/>
          <w:szCs w:val="24"/>
        </w:rPr>
        <w:t xml:space="preserve">The Council has been able to secure ownership of the land at </w:t>
      </w:r>
      <w:proofErr w:type="spellStart"/>
      <w:r w:rsidRPr="006163B9">
        <w:rPr>
          <w:rFonts w:ascii="Arial" w:hAnsi="Arial" w:cs="Arial"/>
          <w:sz w:val="24"/>
          <w:szCs w:val="24"/>
        </w:rPr>
        <w:t>Towthorpe</w:t>
      </w:r>
      <w:proofErr w:type="spellEnd"/>
      <w:r w:rsidRPr="006163B9">
        <w:rPr>
          <w:rFonts w:ascii="Arial" w:hAnsi="Arial" w:cs="Arial"/>
          <w:sz w:val="24"/>
          <w:szCs w:val="24"/>
        </w:rPr>
        <w:t xml:space="preserve"> Rd to ensure the scheme can be delivered. The Station Rd site was leased to the Town Council, who were not happy to surrender the lease and removal of the allotments would have required the approval of the Secretary of State and a satisfactory replacement site. This may take so long that the deadline for funding might be missed, meaning no station would be possible.</w:t>
      </w:r>
    </w:p>
    <w:p w14:paraId="56AD93C9" w14:textId="77777777" w:rsidR="006402EB" w:rsidRPr="006163B9" w:rsidRDefault="006402EB" w:rsidP="006402EB">
      <w:pPr>
        <w:pStyle w:val="ListParagraph"/>
        <w:numPr>
          <w:ilvl w:val="0"/>
          <w:numId w:val="30"/>
        </w:numPr>
        <w:rPr>
          <w:rFonts w:ascii="Arial" w:hAnsi="Arial" w:cs="Arial"/>
          <w:sz w:val="24"/>
          <w:szCs w:val="24"/>
        </w:rPr>
      </w:pPr>
      <w:r w:rsidRPr="006163B9">
        <w:rPr>
          <w:rFonts w:ascii="Arial" w:hAnsi="Arial" w:cs="Arial"/>
          <w:sz w:val="24"/>
          <w:szCs w:val="24"/>
        </w:rPr>
        <w:t xml:space="preserve">The </w:t>
      </w:r>
      <w:proofErr w:type="spellStart"/>
      <w:r w:rsidRPr="006163B9">
        <w:rPr>
          <w:rFonts w:ascii="Arial" w:hAnsi="Arial" w:cs="Arial"/>
          <w:sz w:val="24"/>
          <w:szCs w:val="24"/>
        </w:rPr>
        <w:t>Towthorpe</w:t>
      </w:r>
      <w:proofErr w:type="spellEnd"/>
      <w:r w:rsidRPr="006163B9">
        <w:rPr>
          <w:rFonts w:ascii="Arial" w:hAnsi="Arial" w:cs="Arial"/>
          <w:sz w:val="24"/>
          <w:szCs w:val="24"/>
        </w:rPr>
        <w:t xml:space="preserve"> Rd site is much larger (4.7 acres compared to 2.1 acres) so has much more room for car parking.</w:t>
      </w:r>
    </w:p>
    <w:p w14:paraId="5C0B78BC" w14:textId="77777777" w:rsidR="006402EB" w:rsidRPr="006163B9" w:rsidRDefault="006402EB" w:rsidP="006402EB">
      <w:pPr>
        <w:pStyle w:val="ListParagraph"/>
        <w:numPr>
          <w:ilvl w:val="0"/>
          <w:numId w:val="30"/>
        </w:numPr>
        <w:rPr>
          <w:rFonts w:ascii="Arial" w:hAnsi="Arial" w:cs="Arial"/>
          <w:sz w:val="24"/>
          <w:szCs w:val="24"/>
        </w:rPr>
      </w:pPr>
      <w:r w:rsidRPr="006163B9">
        <w:rPr>
          <w:rFonts w:ascii="Arial" w:hAnsi="Arial" w:cs="Arial"/>
          <w:sz w:val="24"/>
          <w:szCs w:val="24"/>
        </w:rPr>
        <w:t>The Station Rd site could cause problems for Ralph Butterfield School at school run times and potential parking problems in surrounding streets.</w:t>
      </w:r>
    </w:p>
    <w:p w14:paraId="3F23A1A8" w14:textId="77777777" w:rsidR="006402EB" w:rsidRPr="006163B9" w:rsidRDefault="006402EB" w:rsidP="006402EB">
      <w:pPr>
        <w:pStyle w:val="ListParagraph"/>
        <w:numPr>
          <w:ilvl w:val="0"/>
          <w:numId w:val="30"/>
        </w:numPr>
        <w:rPr>
          <w:rFonts w:ascii="Arial" w:hAnsi="Arial" w:cs="Arial"/>
          <w:sz w:val="24"/>
          <w:szCs w:val="24"/>
        </w:rPr>
      </w:pPr>
      <w:r w:rsidRPr="006163B9">
        <w:rPr>
          <w:rFonts w:ascii="Arial" w:hAnsi="Arial" w:cs="Arial"/>
          <w:sz w:val="24"/>
          <w:szCs w:val="24"/>
        </w:rPr>
        <w:t xml:space="preserve">The </w:t>
      </w:r>
      <w:proofErr w:type="spellStart"/>
      <w:r w:rsidRPr="006163B9">
        <w:rPr>
          <w:rFonts w:ascii="Arial" w:hAnsi="Arial" w:cs="Arial"/>
          <w:sz w:val="24"/>
          <w:szCs w:val="24"/>
        </w:rPr>
        <w:t>Towthorpe</w:t>
      </w:r>
      <w:proofErr w:type="spellEnd"/>
      <w:r w:rsidRPr="006163B9">
        <w:rPr>
          <w:rFonts w:ascii="Arial" w:hAnsi="Arial" w:cs="Arial"/>
          <w:sz w:val="24"/>
          <w:szCs w:val="24"/>
        </w:rPr>
        <w:t xml:space="preserve"> Rd site is better placed to serve the northern villages.</w:t>
      </w:r>
    </w:p>
    <w:p w14:paraId="54FD904F" w14:textId="77777777" w:rsidR="006402EB" w:rsidRPr="006163B9" w:rsidRDefault="006402EB" w:rsidP="006402EB">
      <w:pPr>
        <w:pStyle w:val="ListParagraph"/>
        <w:numPr>
          <w:ilvl w:val="0"/>
          <w:numId w:val="30"/>
        </w:numPr>
        <w:rPr>
          <w:rFonts w:ascii="Arial" w:hAnsi="Arial" w:cs="Arial"/>
          <w:sz w:val="24"/>
          <w:szCs w:val="24"/>
        </w:rPr>
      </w:pPr>
      <w:r w:rsidRPr="006163B9">
        <w:rPr>
          <w:rFonts w:ascii="Arial" w:hAnsi="Arial" w:cs="Arial"/>
          <w:sz w:val="24"/>
          <w:szCs w:val="24"/>
        </w:rPr>
        <w:t>Although the site is in the Green Belt, officers are confident that they can justify the “very special circumstances” necessary to secure planning permission.</w:t>
      </w:r>
    </w:p>
    <w:p w14:paraId="1E95FE38" w14:textId="77777777" w:rsidR="006402EB" w:rsidRPr="006163B9" w:rsidRDefault="006402EB" w:rsidP="006402EB">
      <w:pPr>
        <w:rPr>
          <w:rFonts w:ascii="Arial" w:hAnsi="Arial" w:cs="Arial"/>
          <w:sz w:val="24"/>
          <w:szCs w:val="24"/>
        </w:rPr>
      </w:pPr>
      <w:r w:rsidRPr="006163B9">
        <w:rPr>
          <w:rFonts w:ascii="Arial" w:hAnsi="Arial" w:cs="Arial"/>
          <w:sz w:val="24"/>
          <w:szCs w:val="24"/>
        </w:rPr>
        <w:t>I spoke at the Executive meeting to support the choice, but emphasised the need to connect the site to Strensall and Earswick with a bus route and to provide cycling and walking routes to both villages to promote sustainable travel.</w:t>
      </w:r>
    </w:p>
    <w:p w14:paraId="7B4663CF" w14:textId="77777777" w:rsidR="006402EB" w:rsidRPr="006163B9" w:rsidRDefault="006402EB" w:rsidP="006402EB">
      <w:pPr>
        <w:rPr>
          <w:rFonts w:ascii="Arial" w:hAnsi="Arial" w:cs="Arial"/>
          <w:sz w:val="24"/>
          <w:szCs w:val="24"/>
        </w:rPr>
      </w:pPr>
      <w:r w:rsidRPr="006163B9">
        <w:rPr>
          <w:rFonts w:ascii="Arial" w:hAnsi="Arial" w:cs="Arial"/>
          <w:sz w:val="24"/>
          <w:szCs w:val="24"/>
        </w:rPr>
        <w:t>The scheme will now go to the detailed design stage. The Government and Julian Sturdy have already indicated that funding for the scheme will be forthcoming.</w:t>
      </w:r>
    </w:p>
    <w:p w14:paraId="5670089D" w14:textId="77777777" w:rsidR="006402EB" w:rsidRPr="006163B9" w:rsidRDefault="006402EB" w:rsidP="006402EB">
      <w:pPr>
        <w:rPr>
          <w:rFonts w:ascii="Arial" w:hAnsi="Arial" w:cs="Arial"/>
          <w:sz w:val="24"/>
          <w:szCs w:val="24"/>
        </w:rPr>
      </w:pPr>
    </w:p>
    <w:p w14:paraId="64C9FF86" w14:textId="6FCADB8B" w:rsidR="005756B4" w:rsidRDefault="006402EB" w:rsidP="007250F0">
      <w:pPr>
        <w:rPr>
          <w:rFonts w:ascii="Arial" w:eastAsia="Arial" w:hAnsi="Arial" w:cs="Arial"/>
          <w:b/>
          <w:sz w:val="24"/>
          <w:szCs w:val="24"/>
        </w:rPr>
      </w:pPr>
      <w:r w:rsidRPr="006163B9">
        <w:rPr>
          <w:rFonts w:ascii="Arial" w:hAnsi="Arial" w:cs="Arial"/>
          <w:sz w:val="24"/>
          <w:szCs w:val="24"/>
        </w:rPr>
        <w:t>10.1.22</w:t>
      </w:r>
    </w:p>
    <w:p w14:paraId="40F57BFF" w14:textId="77777777" w:rsidR="00A047F8" w:rsidRDefault="00A047F8" w:rsidP="000875D8">
      <w:pPr>
        <w:pStyle w:val="ListParagraph"/>
        <w:ind w:left="644"/>
        <w:rPr>
          <w:rFonts w:ascii="Arial" w:eastAsia="Arial" w:hAnsi="Arial" w:cs="Arial"/>
          <w:b/>
          <w:sz w:val="24"/>
          <w:szCs w:val="24"/>
        </w:rPr>
      </w:pPr>
    </w:p>
    <w:p w14:paraId="303B3E1C" w14:textId="77777777" w:rsidR="004C261F" w:rsidRDefault="004C261F" w:rsidP="000875D8">
      <w:pPr>
        <w:pStyle w:val="ListParagraph"/>
        <w:ind w:left="644"/>
        <w:rPr>
          <w:rFonts w:ascii="Arial" w:eastAsia="Arial" w:hAnsi="Arial" w:cs="Arial"/>
          <w:b/>
          <w:sz w:val="24"/>
          <w:szCs w:val="24"/>
        </w:rPr>
      </w:pPr>
    </w:p>
    <w:p w14:paraId="6BCA977A" w14:textId="77777777" w:rsidR="004C261F" w:rsidRDefault="004C261F" w:rsidP="000875D8">
      <w:pPr>
        <w:pStyle w:val="ListParagraph"/>
        <w:ind w:left="644"/>
        <w:rPr>
          <w:rFonts w:ascii="Arial" w:eastAsia="Arial" w:hAnsi="Arial" w:cs="Arial"/>
          <w:b/>
          <w:sz w:val="24"/>
          <w:szCs w:val="24"/>
        </w:rPr>
      </w:pPr>
    </w:p>
    <w:p w14:paraId="345C9198" w14:textId="77777777" w:rsidR="005756B4" w:rsidRDefault="005756B4" w:rsidP="000875D8">
      <w:pPr>
        <w:pStyle w:val="ListParagraph"/>
        <w:ind w:left="644"/>
        <w:rPr>
          <w:rFonts w:ascii="Arial" w:eastAsia="Arial" w:hAnsi="Arial" w:cs="Arial"/>
          <w:b/>
          <w:sz w:val="24"/>
          <w:szCs w:val="24"/>
        </w:rPr>
      </w:pPr>
    </w:p>
    <w:p w14:paraId="0E75A199" w14:textId="77777777" w:rsidR="00EC79FB" w:rsidRDefault="00EC79FB" w:rsidP="000875D8">
      <w:pPr>
        <w:pStyle w:val="ListParagraph"/>
        <w:ind w:left="644"/>
        <w:rPr>
          <w:rFonts w:ascii="Arial" w:eastAsia="Arial" w:hAnsi="Arial" w:cs="Arial"/>
          <w:b/>
          <w:sz w:val="24"/>
          <w:szCs w:val="24"/>
        </w:rPr>
      </w:pPr>
    </w:p>
    <w:p w14:paraId="5E4A4CDB" w14:textId="77777777" w:rsidR="005756B4" w:rsidRDefault="005756B4" w:rsidP="000875D8">
      <w:pPr>
        <w:pStyle w:val="ListParagraph"/>
        <w:ind w:left="644"/>
        <w:rPr>
          <w:rFonts w:ascii="Arial" w:eastAsia="Arial" w:hAnsi="Arial" w:cs="Arial"/>
          <w:b/>
          <w:sz w:val="24"/>
          <w:szCs w:val="24"/>
        </w:rPr>
      </w:pPr>
    </w:p>
    <w:p w14:paraId="63736930" w14:textId="77777777" w:rsidR="005756B4" w:rsidRDefault="005756B4" w:rsidP="000875D8">
      <w:pPr>
        <w:pStyle w:val="ListParagraph"/>
        <w:ind w:left="644"/>
        <w:rPr>
          <w:rFonts w:ascii="Arial" w:eastAsia="Arial" w:hAnsi="Arial" w:cs="Arial"/>
          <w:b/>
          <w:sz w:val="24"/>
          <w:szCs w:val="24"/>
        </w:rPr>
      </w:pPr>
    </w:p>
    <w:p w14:paraId="26BC6867" w14:textId="63561EB7" w:rsidR="005756B4" w:rsidRDefault="00EB0829" w:rsidP="000875D8">
      <w:pPr>
        <w:pStyle w:val="ListParagraph"/>
        <w:ind w:left="644"/>
        <w:rPr>
          <w:rFonts w:ascii="Trebuchet MS" w:eastAsia="Times New Roman" w:hAnsi="Trebuchet MS" w:cs="Times New Roman"/>
          <w:b/>
          <w:sz w:val="24"/>
          <w:szCs w:val="24"/>
          <w:lang w:val="en-US"/>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sectPr w:rsidR="005756B4" w:rsidSect="002B45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F8A9" w14:textId="77777777" w:rsidR="00F53D8B" w:rsidRDefault="00F53D8B" w:rsidP="002E37A5">
      <w:pPr>
        <w:spacing w:after="0" w:line="240" w:lineRule="auto"/>
      </w:pPr>
      <w:r>
        <w:separator/>
      </w:r>
    </w:p>
  </w:endnote>
  <w:endnote w:type="continuationSeparator" w:id="0">
    <w:p w14:paraId="0309C9A8" w14:textId="77777777" w:rsidR="00F53D8B" w:rsidRDefault="00F53D8B" w:rsidP="002E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㴷Ɛ"/>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EE24" w14:textId="77777777" w:rsidR="00653DFC" w:rsidRDefault="00653DFC">
    <w:pPr>
      <w:pStyle w:val="Footer"/>
    </w:pPr>
    <w:r>
      <w:t>Chairman’s Signature…………………………………………………………….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1B2A" w14:textId="77777777" w:rsidR="00F53D8B" w:rsidRDefault="00F53D8B" w:rsidP="002E37A5">
      <w:pPr>
        <w:spacing w:after="0" w:line="240" w:lineRule="auto"/>
      </w:pPr>
      <w:r>
        <w:separator/>
      </w:r>
    </w:p>
  </w:footnote>
  <w:footnote w:type="continuationSeparator" w:id="0">
    <w:p w14:paraId="1F79A8CD" w14:textId="77777777" w:rsidR="00F53D8B" w:rsidRDefault="00F53D8B" w:rsidP="002E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B14C44E" w14:textId="7DF12099" w:rsidR="00653DFC" w:rsidRDefault="00653DFC">
        <w:pPr>
          <w:pStyle w:val="Header"/>
        </w:pPr>
        <w:r>
          <w:rPr>
            <w:b/>
            <w:bCs/>
            <w:sz w:val="24"/>
            <w:szCs w:val="24"/>
          </w:rPr>
          <w:fldChar w:fldCharType="begin"/>
        </w:r>
        <w:r>
          <w:rPr>
            <w:b/>
            <w:bCs/>
          </w:rPr>
          <w:instrText xml:space="preserve"> PAGE </w:instrText>
        </w:r>
        <w:r>
          <w:rPr>
            <w:b/>
            <w:bCs/>
            <w:sz w:val="24"/>
            <w:szCs w:val="24"/>
          </w:rPr>
          <w:fldChar w:fldCharType="separate"/>
        </w:r>
        <w:r w:rsidR="007250F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0F0">
          <w:rPr>
            <w:b/>
            <w:bCs/>
            <w:noProof/>
          </w:rPr>
          <w:t>7</w:t>
        </w:r>
        <w:r>
          <w:rPr>
            <w:b/>
            <w:bCs/>
            <w:sz w:val="24"/>
            <w:szCs w:val="24"/>
          </w:rPr>
          <w:fldChar w:fldCharType="end"/>
        </w:r>
      </w:p>
    </w:sdtContent>
  </w:sdt>
  <w:p w14:paraId="16A0601D" w14:textId="77777777" w:rsidR="00653DFC" w:rsidRDefault="0065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677"/>
    <w:multiLevelType w:val="hybridMultilevel"/>
    <w:tmpl w:val="A8A8B9F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1" w15:restartNumberingAfterBreak="0">
    <w:nsid w:val="0C721911"/>
    <w:multiLevelType w:val="hybridMultilevel"/>
    <w:tmpl w:val="17B25A00"/>
    <w:lvl w:ilvl="0" w:tplc="2788DBBE">
      <w:start w:val="1"/>
      <w:numFmt w:val="decimal"/>
      <w:lvlText w:val="%1."/>
      <w:lvlJc w:val="left"/>
      <w:pPr>
        <w:ind w:left="643"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D7DCF"/>
    <w:multiLevelType w:val="hybridMultilevel"/>
    <w:tmpl w:val="6C3E0E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793F1F"/>
    <w:multiLevelType w:val="hybridMultilevel"/>
    <w:tmpl w:val="667E8186"/>
    <w:lvl w:ilvl="0" w:tplc="16B20788">
      <w:start w:val="1"/>
      <w:numFmt w:val="decimal"/>
      <w:lvlText w:val="%1."/>
      <w:lvlJc w:val="left"/>
      <w:pPr>
        <w:ind w:left="2149" w:hanging="360"/>
      </w:pPr>
      <w:rPr>
        <w:rFonts w:hint="default"/>
        <w:b/>
        <w:u w:val="single"/>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4" w15:restartNumberingAfterBreak="0">
    <w:nsid w:val="133A49AE"/>
    <w:multiLevelType w:val="hybridMultilevel"/>
    <w:tmpl w:val="3C668C9C"/>
    <w:lvl w:ilvl="0" w:tplc="2B5CB150">
      <w:start w:val="1"/>
      <w:numFmt w:val="decimal"/>
      <w:lvlText w:val="%1."/>
      <w:lvlJc w:val="left"/>
      <w:pPr>
        <w:ind w:left="1004" w:hanging="360"/>
      </w:pPr>
      <w:rPr>
        <w:rFonts w:hint="default"/>
        <w:b/>
        <w:u w:val="none"/>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8E119A8"/>
    <w:multiLevelType w:val="hybridMultilevel"/>
    <w:tmpl w:val="047C7CBA"/>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6" w15:restartNumberingAfterBreak="0">
    <w:nsid w:val="21A03EF5"/>
    <w:multiLevelType w:val="hybridMultilevel"/>
    <w:tmpl w:val="E4400B30"/>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260B33C7"/>
    <w:multiLevelType w:val="hybridMultilevel"/>
    <w:tmpl w:val="E0140DD6"/>
    <w:lvl w:ilvl="0" w:tplc="DF1233C8">
      <w:start w:val="1"/>
      <w:numFmt w:val="decimal"/>
      <w:lvlText w:val="%1."/>
      <w:lvlJc w:val="left"/>
      <w:pPr>
        <w:ind w:left="1069" w:hanging="360"/>
      </w:pPr>
      <w:rPr>
        <w:rFonts w:hint="default"/>
        <w:b/>
        <w:u w:val="singl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0AA1E90"/>
    <w:multiLevelType w:val="hybridMultilevel"/>
    <w:tmpl w:val="4C14314A"/>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9" w15:restartNumberingAfterBreak="0">
    <w:nsid w:val="3771323C"/>
    <w:multiLevelType w:val="hybridMultilevel"/>
    <w:tmpl w:val="DCFC28B8"/>
    <w:lvl w:ilvl="0" w:tplc="0809001B">
      <w:start w:val="1"/>
      <w:numFmt w:val="low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0" w15:restartNumberingAfterBreak="0">
    <w:nsid w:val="43106FF3"/>
    <w:multiLevelType w:val="hybridMultilevel"/>
    <w:tmpl w:val="1A3E229C"/>
    <w:lvl w:ilvl="0" w:tplc="0809001B">
      <w:start w:val="1"/>
      <w:numFmt w:val="lowerRoman"/>
      <w:lvlText w:val="%1."/>
      <w:lvlJc w:val="righ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51524"/>
    <w:multiLevelType w:val="hybridMultilevel"/>
    <w:tmpl w:val="56D819DC"/>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13" w15:restartNumberingAfterBreak="0">
    <w:nsid w:val="4A6E223E"/>
    <w:multiLevelType w:val="hybridMultilevel"/>
    <w:tmpl w:val="D5C2EC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AF2434"/>
    <w:multiLevelType w:val="hybridMultilevel"/>
    <w:tmpl w:val="10AE460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5" w15:restartNumberingAfterBreak="0">
    <w:nsid w:val="50367B23"/>
    <w:multiLevelType w:val="hybridMultilevel"/>
    <w:tmpl w:val="A14C47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52655A5"/>
    <w:multiLevelType w:val="hybridMultilevel"/>
    <w:tmpl w:val="B5A61B7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7" w15:restartNumberingAfterBreak="0">
    <w:nsid w:val="56803309"/>
    <w:multiLevelType w:val="hybridMultilevel"/>
    <w:tmpl w:val="5D7A9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90FCA"/>
    <w:multiLevelType w:val="hybridMultilevel"/>
    <w:tmpl w:val="DCA07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310790"/>
    <w:multiLevelType w:val="hybridMultilevel"/>
    <w:tmpl w:val="A270266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5E8E2954"/>
    <w:multiLevelType w:val="hybridMultilevel"/>
    <w:tmpl w:val="520048B0"/>
    <w:lvl w:ilvl="0" w:tplc="0ECE6404">
      <w:start w:val="1"/>
      <w:numFmt w:val="decimal"/>
      <w:lvlText w:val="%1."/>
      <w:lvlJc w:val="left"/>
      <w:pPr>
        <w:ind w:left="1789" w:hanging="360"/>
      </w:pPr>
      <w:rPr>
        <w:rFonts w:hint="default"/>
        <w:b/>
        <w:u w:val="single"/>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1" w15:restartNumberingAfterBreak="0">
    <w:nsid w:val="602828C4"/>
    <w:multiLevelType w:val="hybridMultilevel"/>
    <w:tmpl w:val="28AE1E2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6592642A"/>
    <w:multiLevelType w:val="hybridMultilevel"/>
    <w:tmpl w:val="BB8A0D1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3" w15:restartNumberingAfterBreak="0">
    <w:nsid w:val="6655063A"/>
    <w:multiLevelType w:val="hybridMultilevel"/>
    <w:tmpl w:val="22628FEA"/>
    <w:lvl w:ilvl="0" w:tplc="0809001B">
      <w:start w:val="1"/>
      <w:numFmt w:val="lowerRoman"/>
      <w:lvlText w:val="%1."/>
      <w:lvlJc w:val="right"/>
      <w:pPr>
        <w:ind w:left="1363" w:hanging="360"/>
      </w:pPr>
      <w:rPr>
        <w:rFonts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4" w15:restartNumberingAfterBreak="0">
    <w:nsid w:val="685379C5"/>
    <w:multiLevelType w:val="hybridMultilevel"/>
    <w:tmpl w:val="921CD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FE2695"/>
    <w:multiLevelType w:val="hybridMultilevel"/>
    <w:tmpl w:val="D2C20E6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6" w15:restartNumberingAfterBreak="0">
    <w:nsid w:val="694A02FD"/>
    <w:multiLevelType w:val="hybridMultilevel"/>
    <w:tmpl w:val="8A66F23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6F654E2F"/>
    <w:multiLevelType w:val="hybridMultilevel"/>
    <w:tmpl w:val="F3EA041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0B33F2"/>
    <w:multiLevelType w:val="hybridMultilevel"/>
    <w:tmpl w:val="84E6011A"/>
    <w:lvl w:ilvl="0" w:tplc="D10C6EE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73E6069B"/>
    <w:multiLevelType w:val="hybridMultilevel"/>
    <w:tmpl w:val="5576092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0" w15:restartNumberingAfterBreak="0">
    <w:nsid w:val="74C57280"/>
    <w:multiLevelType w:val="hybridMultilevel"/>
    <w:tmpl w:val="BCA20DD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1" w15:restartNumberingAfterBreak="0">
    <w:nsid w:val="79017529"/>
    <w:multiLevelType w:val="hybridMultilevel"/>
    <w:tmpl w:val="41E45D78"/>
    <w:lvl w:ilvl="0" w:tplc="C100D0A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1"/>
  </w:num>
  <w:num w:numId="2">
    <w:abstractNumId w:val="2"/>
  </w:num>
  <w:num w:numId="3">
    <w:abstractNumId w:val="15"/>
  </w:num>
  <w:num w:numId="4">
    <w:abstractNumId w:val="28"/>
  </w:num>
  <w:num w:numId="5">
    <w:abstractNumId w:val="22"/>
  </w:num>
  <w:num w:numId="6">
    <w:abstractNumId w:val="23"/>
  </w:num>
  <w:num w:numId="7">
    <w:abstractNumId w:val="24"/>
  </w:num>
  <w:num w:numId="8">
    <w:abstractNumId w:val="21"/>
  </w:num>
  <w:num w:numId="9">
    <w:abstractNumId w:val="25"/>
  </w:num>
  <w:num w:numId="10">
    <w:abstractNumId w:val="30"/>
  </w:num>
  <w:num w:numId="11">
    <w:abstractNumId w:val="1"/>
  </w:num>
  <w:num w:numId="12">
    <w:abstractNumId w:val="29"/>
  </w:num>
  <w:num w:numId="13">
    <w:abstractNumId w:val="18"/>
  </w:num>
  <w:num w:numId="14">
    <w:abstractNumId w:val="19"/>
  </w:num>
  <w:num w:numId="15">
    <w:abstractNumId w:val="8"/>
  </w:num>
  <w:num w:numId="16">
    <w:abstractNumId w:val="7"/>
  </w:num>
  <w:num w:numId="17">
    <w:abstractNumId w:val="31"/>
  </w:num>
  <w:num w:numId="18">
    <w:abstractNumId w:val="20"/>
  </w:num>
  <w:num w:numId="19">
    <w:abstractNumId w:val="27"/>
  </w:num>
  <w:num w:numId="20">
    <w:abstractNumId w:val="3"/>
  </w:num>
  <w:num w:numId="21">
    <w:abstractNumId w:val="4"/>
  </w:num>
  <w:num w:numId="22">
    <w:abstractNumId w:val="14"/>
  </w:num>
  <w:num w:numId="23">
    <w:abstractNumId w:val="5"/>
  </w:num>
  <w:num w:numId="24">
    <w:abstractNumId w:val="16"/>
  </w:num>
  <w:num w:numId="25">
    <w:abstractNumId w:val="0"/>
  </w:num>
  <w:num w:numId="26">
    <w:abstractNumId w:val="6"/>
  </w:num>
  <w:num w:numId="27">
    <w:abstractNumId w:val="26"/>
  </w:num>
  <w:num w:numId="28">
    <w:abstractNumId w:val="12"/>
  </w:num>
  <w:num w:numId="29">
    <w:abstractNumId w:val="10"/>
  </w:num>
  <w:num w:numId="30">
    <w:abstractNumId w:val="13"/>
  </w:num>
  <w:num w:numId="31">
    <w:abstractNumId w:val="9"/>
  </w:num>
  <w:num w:numId="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790"/>
    <w:rsid w:val="00000625"/>
    <w:rsid w:val="0000085B"/>
    <w:rsid w:val="00001CAD"/>
    <w:rsid w:val="00001F97"/>
    <w:rsid w:val="00001FB2"/>
    <w:rsid w:val="00006403"/>
    <w:rsid w:val="00006AB5"/>
    <w:rsid w:val="00007141"/>
    <w:rsid w:val="000108C5"/>
    <w:rsid w:val="000113D0"/>
    <w:rsid w:val="000117B6"/>
    <w:rsid w:val="0001242E"/>
    <w:rsid w:val="000137C9"/>
    <w:rsid w:val="0001450F"/>
    <w:rsid w:val="0001545B"/>
    <w:rsid w:val="000201FA"/>
    <w:rsid w:val="00023556"/>
    <w:rsid w:val="00024B9A"/>
    <w:rsid w:val="000256D1"/>
    <w:rsid w:val="00027EAB"/>
    <w:rsid w:val="00032914"/>
    <w:rsid w:val="0003333E"/>
    <w:rsid w:val="00034970"/>
    <w:rsid w:val="00040F4D"/>
    <w:rsid w:val="0004232C"/>
    <w:rsid w:val="00042FD5"/>
    <w:rsid w:val="000443E7"/>
    <w:rsid w:val="000502C6"/>
    <w:rsid w:val="00051BA8"/>
    <w:rsid w:val="00053498"/>
    <w:rsid w:val="0005420D"/>
    <w:rsid w:val="00055AC5"/>
    <w:rsid w:val="00055DCA"/>
    <w:rsid w:val="000607E6"/>
    <w:rsid w:val="000615B1"/>
    <w:rsid w:val="00062D8C"/>
    <w:rsid w:val="000636C5"/>
    <w:rsid w:val="00063CD0"/>
    <w:rsid w:val="00072E3D"/>
    <w:rsid w:val="0007444C"/>
    <w:rsid w:val="00074BE8"/>
    <w:rsid w:val="00075E51"/>
    <w:rsid w:val="00076112"/>
    <w:rsid w:val="000767A3"/>
    <w:rsid w:val="00077D51"/>
    <w:rsid w:val="00080D12"/>
    <w:rsid w:val="00082B9F"/>
    <w:rsid w:val="00084C2E"/>
    <w:rsid w:val="000856DA"/>
    <w:rsid w:val="00086A9B"/>
    <w:rsid w:val="000875D8"/>
    <w:rsid w:val="00092F1B"/>
    <w:rsid w:val="000930C5"/>
    <w:rsid w:val="00094009"/>
    <w:rsid w:val="000957A4"/>
    <w:rsid w:val="0009737C"/>
    <w:rsid w:val="0009760D"/>
    <w:rsid w:val="000A0A7C"/>
    <w:rsid w:val="000A2B4F"/>
    <w:rsid w:val="000A2D16"/>
    <w:rsid w:val="000A2D2F"/>
    <w:rsid w:val="000A46F6"/>
    <w:rsid w:val="000A754F"/>
    <w:rsid w:val="000A7B76"/>
    <w:rsid w:val="000B35C3"/>
    <w:rsid w:val="000B5C73"/>
    <w:rsid w:val="000B6329"/>
    <w:rsid w:val="000C15FD"/>
    <w:rsid w:val="000C4E6B"/>
    <w:rsid w:val="000C57C7"/>
    <w:rsid w:val="000C586C"/>
    <w:rsid w:val="000C5DF8"/>
    <w:rsid w:val="000C6EA8"/>
    <w:rsid w:val="000D1715"/>
    <w:rsid w:val="000D1D78"/>
    <w:rsid w:val="000D2B2B"/>
    <w:rsid w:val="000D4DB1"/>
    <w:rsid w:val="000D732B"/>
    <w:rsid w:val="000E26F8"/>
    <w:rsid w:val="000E369A"/>
    <w:rsid w:val="000E4A8D"/>
    <w:rsid w:val="000E5113"/>
    <w:rsid w:val="000E52AF"/>
    <w:rsid w:val="000E6027"/>
    <w:rsid w:val="000E7C91"/>
    <w:rsid w:val="000F1EAF"/>
    <w:rsid w:val="000F3153"/>
    <w:rsid w:val="000F4942"/>
    <w:rsid w:val="000F4AE5"/>
    <w:rsid w:val="000F667D"/>
    <w:rsid w:val="000F6A49"/>
    <w:rsid w:val="00100868"/>
    <w:rsid w:val="001035D7"/>
    <w:rsid w:val="00104BDB"/>
    <w:rsid w:val="00104C8A"/>
    <w:rsid w:val="001072F8"/>
    <w:rsid w:val="00107DBF"/>
    <w:rsid w:val="001141CD"/>
    <w:rsid w:val="00115306"/>
    <w:rsid w:val="001159EF"/>
    <w:rsid w:val="00115F11"/>
    <w:rsid w:val="00116B7C"/>
    <w:rsid w:val="00116B9E"/>
    <w:rsid w:val="00121693"/>
    <w:rsid w:val="001255EF"/>
    <w:rsid w:val="00127C3A"/>
    <w:rsid w:val="00130724"/>
    <w:rsid w:val="001308D1"/>
    <w:rsid w:val="00131FFC"/>
    <w:rsid w:val="00133810"/>
    <w:rsid w:val="00133824"/>
    <w:rsid w:val="00134089"/>
    <w:rsid w:val="00134FA6"/>
    <w:rsid w:val="001358EB"/>
    <w:rsid w:val="001372C1"/>
    <w:rsid w:val="0014015E"/>
    <w:rsid w:val="00140299"/>
    <w:rsid w:val="00141E19"/>
    <w:rsid w:val="00142969"/>
    <w:rsid w:val="0014300C"/>
    <w:rsid w:val="0014339F"/>
    <w:rsid w:val="00144BE1"/>
    <w:rsid w:val="00145A6F"/>
    <w:rsid w:val="001552CD"/>
    <w:rsid w:val="001575F2"/>
    <w:rsid w:val="00161485"/>
    <w:rsid w:val="00164C9D"/>
    <w:rsid w:val="001715F6"/>
    <w:rsid w:val="00171B58"/>
    <w:rsid w:val="00174CC4"/>
    <w:rsid w:val="00174DC7"/>
    <w:rsid w:val="001753B0"/>
    <w:rsid w:val="001763AA"/>
    <w:rsid w:val="00176584"/>
    <w:rsid w:val="0017712F"/>
    <w:rsid w:val="00180140"/>
    <w:rsid w:val="00181D4A"/>
    <w:rsid w:val="00182632"/>
    <w:rsid w:val="00185672"/>
    <w:rsid w:val="00185F2E"/>
    <w:rsid w:val="0018684F"/>
    <w:rsid w:val="00187C3F"/>
    <w:rsid w:val="00187EBE"/>
    <w:rsid w:val="0019403B"/>
    <w:rsid w:val="00194060"/>
    <w:rsid w:val="00194E48"/>
    <w:rsid w:val="001A0AA8"/>
    <w:rsid w:val="001A1D3D"/>
    <w:rsid w:val="001A31A4"/>
    <w:rsid w:val="001A36F5"/>
    <w:rsid w:val="001A38F5"/>
    <w:rsid w:val="001A4224"/>
    <w:rsid w:val="001A55E8"/>
    <w:rsid w:val="001A6E3E"/>
    <w:rsid w:val="001B0E1F"/>
    <w:rsid w:val="001B1259"/>
    <w:rsid w:val="001B17C3"/>
    <w:rsid w:val="001B1CB0"/>
    <w:rsid w:val="001B58E1"/>
    <w:rsid w:val="001B5C62"/>
    <w:rsid w:val="001B6AE4"/>
    <w:rsid w:val="001B6C19"/>
    <w:rsid w:val="001C1354"/>
    <w:rsid w:val="001C48E4"/>
    <w:rsid w:val="001C58D9"/>
    <w:rsid w:val="001C6373"/>
    <w:rsid w:val="001C64D1"/>
    <w:rsid w:val="001D00F5"/>
    <w:rsid w:val="001D394A"/>
    <w:rsid w:val="001D3C09"/>
    <w:rsid w:val="001D40A2"/>
    <w:rsid w:val="001D46DD"/>
    <w:rsid w:val="001D5E22"/>
    <w:rsid w:val="001D6729"/>
    <w:rsid w:val="001D703B"/>
    <w:rsid w:val="001E03DD"/>
    <w:rsid w:val="001E339F"/>
    <w:rsid w:val="001E3997"/>
    <w:rsid w:val="001E4D15"/>
    <w:rsid w:val="001E5F96"/>
    <w:rsid w:val="001E7CF5"/>
    <w:rsid w:val="001F0660"/>
    <w:rsid w:val="001F5056"/>
    <w:rsid w:val="001F5FC9"/>
    <w:rsid w:val="001F65F5"/>
    <w:rsid w:val="00200C19"/>
    <w:rsid w:val="0020181E"/>
    <w:rsid w:val="00203C5F"/>
    <w:rsid w:val="00204933"/>
    <w:rsid w:val="00205930"/>
    <w:rsid w:val="002062D5"/>
    <w:rsid w:val="002066F9"/>
    <w:rsid w:val="00211A36"/>
    <w:rsid w:val="00211E1A"/>
    <w:rsid w:val="00212173"/>
    <w:rsid w:val="00215549"/>
    <w:rsid w:val="00215586"/>
    <w:rsid w:val="00215C9D"/>
    <w:rsid w:val="00216B1F"/>
    <w:rsid w:val="00221316"/>
    <w:rsid w:val="00221448"/>
    <w:rsid w:val="00226471"/>
    <w:rsid w:val="002270B5"/>
    <w:rsid w:val="002273A6"/>
    <w:rsid w:val="00227AB7"/>
    <w:rsid w:val="00231BD8"/>
    <w:rsid w:val="00234D63"/>
    <w:rsid w:val="00236AB9"/>
    <w:rsid w:val="00237233"/>
    <w:rsid w:val="00240EEA"/>
    <w:rsid w:val="00241354"/>
    <w:rsid w:val="00241544"/>
    <w:rsid w:val="0024160A"/>
    <w:rsid w:val="00241FEE"/>
    <w:rsid w:val="002435C9"/>
    <w:rsid w:val="0024384B"/>
    <w:rsid w:val="00243A2E"/>
    <w:rsid w:val="00244760"/>
    <w:rsid w:val="00246AAC"/>
    <w:rsid w:val="00247A03"/>
    <w:rsid w:val="00247AD7"/>
    <w:rsid w:val="00247DCA"/>
    <w:rsid w:val="00251A97"/>
    <w:rsid w:val="00253D84"/>
    <w:rsid w:val="002563F2"/>
    <w:rsid w:val="00257964"/>
    <w:rsid w:val="00261C62"/>
    <w:rsid w:val="002636E2"/>
    <w:rsid w:val="0026567D"/>
    <w:rsid w:val="0026769B"/>
    <w:rsid w:val="00272D39"/>
    <w:rsid w:val="00273586"/>
    <w:rsid w:val="00275DE0"/>
    <w:rsid w:val="00277416"/>
    <w:rsid w:val="002805E1"/>
    <w:rsid w:val="0028070B"/>
    <w:rsid w:val="00281A1D"/>
    <w:rsid w:val="00283912"/>
    <w:rsid w:val="00283F68"/>
    <w:rsid w:val="00286CD8"/>
    <w:rsid w:val="00287199"/>
    <w:rsid w:val="0029123E"/>
    <w:rsid w:val="0029131F"/>
    <w:rsid w:val="00291665"/>
    <w:rsid w:val="00292763"/>
    <w:rsid w:val="002941BB"/>
    <w:rsid w:val="0029502F"/>
    <w:rsid w:val="002957E2"/>
    <w:rsid w:val="002A1A54"/>
    <w:rsid w:val="002A26F3"/>
    <w:rsid w:val="002A3240"/>
    <w:rsid w:val="002A417E"/>
    <w:rsid w:val="002A5E2E"/>
    <w:rsid w:val="002A6581"/>
    <w:rsid w:val="002A700F"/>
    <w:rsid w:val="002A726D"/>
    <w:rsid w:val="002B26B5"/>
    <w:rsid w:val="002B4079"/>
    <w:rsid w:val="002B45DE"/>
    <w:rsid w:val="002B5EE6"/>
    <w:rsid w:val="002C0407"/>
    <w:rsid w:val="002C2F25"/>
    <w:rsid w:val="002C3DA0"/>
    <w:rsid w:val="002C50D0"/>
    <w:rsid w:val="002C6836"/>
    <w:rsid w:val="002C6F85"/>
    <w:rsid w:val="002D0017"/>
    <w:rsid w:val="002D1417"/>
    <w:rsid w:val="002D1DA2"/>
    <w:rsid w:val="002D38F7"/>
    <w:rsid w:val="002D6F12"/>
    <w:rsid w:val="002D7660"/>
    <w:rsid w:val="002D76CF"/>
    <w:rsid w:val="002E08D1"/>
    <w:rsid w:val="002E0B43"/>
    <w:rsid w:val="002E1E62"/>
    <w:rsid w:val="002E272D"/>
    <w:rsid w:val="002E37A5"/>
    <w:rsid w:val="002E3846"/>
    <w:rsid w:val="002E5EA1"/>
    <w:rsid w:val="002E6176"/>
    <w:rsid w:val="002E71A8"/>
    <w:rsid w:val="002F1790"/>
    <w:rsid w:val="002F1A59"/>
    <w:rsid w:val="002F4FB7"/>
    <w:rsid w:val="002F6805"/>
    <w:rsid w:val="003000AC"/>
    <w:rsid w:val="003007B7"/>
    <w:rsid w:val="00300FAF"/>
    <w:rsid w:val="0030339F"/>
    <w:rsid w:val="00303FBD"/>
    <w:rsid w:val="00304E41"/>
    <w:rsid w:val="00305121"/>
    <w:rsid w:val="003057AF"/>
    <w:rsid w:val="0030652B"/>
    <w:rsid w:val="003114F9"/>
    <w:rsid w:val="00314B0D"/>
    <w:rsid w:val="00314FC2"/>
    <w:rsid w:val="0031570F"/>
    <w:rsid w:val="0032035F"/>
    <w:rsid w:val="003210AB"/>
    <w:rsid w:val="003238FA"/>
    <w:rsid w:val="0032462D"/>
    <w:rsid w:val="00325BF4"/>
    <w:rsid w:val="0032729D"/>
    <w:rsid w:val="0032783E"/>
    <w:rsid w:val="0033605E"/>
    <w:rsid w:val="00337E4B"/>
    <w:rsid w:val="00342B36"/>
    <w:rsid w:val="003462DC"/>
    <w:rsid w:val="003531DE"/>
    <w:rsid w:val="003536CF"/>
    <w:rsid w:val="00353BFA"/>
    <w:rsid w:val="003570DE"/>
    <w:rsid w:val="003604D6"/>
    <w:rsid w:val="003632CB"/>
    <w:rsid w:val="00363435"/>
    <w:rsid w:val="0036661D"/>
    <w:rsid w:val="00366B83"/>
    <w:rsid w:val="00366F48"/>
    <w:rsid w:val="003677C5"/>
    <w:rsid w:val="003678A6"/>
    <w:rsid w:val="003703CB"/>
    <w:rsid w:val="00370722"/>
    <w:rsid w:val="00370AEE"/>
    <w:rsid w:val="003710BF"/>
    <w:rsid w:val="00371B8E"/>
    <w:rsid w:val="00372016"/>
    <w:rsid w:val="00372267"/>
    <w:rsid w:val="00372612"/>
    <w:rsid w:val="003749A5"/>
    <w:rsid w:val="00375168"/>
    <w:rsid w:val="00380368"/>
    <w:rsid w:val="00380D6E"/>
    <w:rsid w:val="0038177F"/>
    <w:rsid w:val="00382B74"/>
    <w:rsid w:val="00383253"/>
    <w:rsid w:val="00384612"/>
    <w:rsid w:val="00390B70"/>
    <w:rsid w:val="00391582"/>
    <w:rsid w:val="003932EC"/>
    <w:rsid w:val="003934D0"/>
    <w:rsid w:val="003947BE"/>
    <w:rsid w:val="00394DBF"/>
    <w:rsid w:val="00396BB3"/>
    <w:rsid w:val="003A01B3"/>
    <w:rsid w:val="003A02BD"/>
    <w:rsid w:val="003A0601"/>
    <w:rsid w:val="003A0790"/>
    <w:rsid w:val="003A0D45"/>
    <w:rsid w:val="003A4BCD"/>
    <w:rsid w:val="003A6201"/>
    <w:rsid w:val="003A68A4"/>
    <w:rsid w:val="003A7138"/>
    <w:rsid w:val="003A73A8"/>
    <w:rsid w:val="003B0892"/>
    <w:rsid w:val="003B1FE5"/>
    <w:rsid w:val="003B36B6"/>
    <w:rsid w:val="003C2385"/>
    <w:rsid w:val="003C2D9B"/>
    <w:rsid w:val="003C39F9"/>
    <w:rsid w:val="003C5C34"/>
    <w:rsid w:val="003C749A"/>
    <w:rsid w:val="003D13FB"/>
    <w:rsid w:val="003D2742"/>
    <w:rsid w:val="003D37CE"/>
    <w:rsid w:val="003D3EB2"/>
    <w:rsid w:val="003D3F6C"/>
    <w:rsid w:val="003D678E"/>
    <w:rsid w:val="003E2CF8"/>
    <w:rsid w:val="003E31AD"/>
    <w:rsid w:val="003E5759"/>
    <w:rsid w:val="003E5A9A"/>
    <w:rsid w:val="003F07D6"/>
    <w:rsid w:val="003F315F"/>
    <w:rsid w:val="003F3C7B"/>
    <w:rsid w:val="003F53E8"/>
    <w:rsid w:val="003F611C"/>
    <w:rsid w:val="003F7786"/>
    <w:rsid w:val="00401F1E"/>
    <w:rsid w:val="004027C8"/>
    <w:rsid w:val="00402E63"/>
    <w:rsid w:val="004045C6"/>
    <w:rsid w:val="00405E55"/>
    <w:rsid w:val="00406F81"/>
    <w:rsid w:val="00407036"/>
    <w:rsid w:val="004100BF"/>
    <w:rsid w:val="00410C35"/>
    <w:rsid w:val="0041182C"/>
    <w:rsid w:val="00412F2D"/>
    <w:rsid w:val="00413124"/>
    <w:rsid w:val="00413550"/>
    <w:rsid w:val="00421448"/>
    <w:rsid w:val="00422596"/>
    <w:rsid w:val="00426E19"/>
    <w:rsid w:val="00426EE4"/>
    <w:rsid w:val="004275FE"/>
    <w:rsid w:val="00430581"/>
    <w:rsid w:val="00433617"/>
    <w:rsid w:val="00433B9B"/>
    <w:rsid w:val="0043545B"/>
    <w:rsid w:val="00436AC8"/>
    <w:rsid w:val="00436B0C"/>
    <w:rsid w:val="00437AEA"/>
    <w:rsid w:val="00437F17"/>
    <w:rsid w:val="004427F2"/>
    <w:rsid w:val="00443010"/>
    <w:rsid w:val="00443C64"/>
    <w:rsid w:val="00443FDC"/>
    <w:rsid w:val="004442CA"/>
    <w:rsid w:val="00444E58"/>
    <w:rsid w:val="0044544F"/>
    <w:rsid w:val="00446693"/>
    <w:rsid w:val="0045021F"/>
    <w:rsid w:val="0045107A"/>
    <w:rsid w:val="00452B86"/>
    <w:rsid w:val="00452BB1"/>
    <w:rsid w:val="00453215"/>
    <w:rsid w:val="0046082F"/>
    <w:rsid w:val="00460A5E"/>
    <w:rsid w:val="004612CA"/>
    <w:rsid w:val="00461396"/>
    <w:rsid w:val="00461D0D"/>
    <w:rsid w:val="00462C70"/>
    <w:rsid w:val="00462CB6"/>
    <w:rsid w:val="004672BD"/>
    <w:rsid w:val="00467546"/>
    <w:rsid w:val="00470944"/>
    <w:rsid w:val="0047241E"/>
    <w:rsid w:val="004728BE"/>
    <w:rsid w:val="00473D38"/>
    <w:rsid w:val="00475606"/>
    <w:rsid w:val="004761C0"/>
    <w:rsid w:val="0048157E"/>
    <w:rsid w:val="004819F4"/>
    <w:rsid w:val="00482EC2"/>
    <w:rsid w:val="004830F7"/>
    <w:rsid w:val="00485C06"/>
    <w:rsid w:val="00487AA1"/>
    <w:rsid w:val="00487AAC"/>
    <w:rsid w:val="0049014B"/>
    <w:rsid w:val="0049015D"/>
    <w:rsid w:val="0049071B"/>
    <w:rsid w:val="00493DDA"/>
    <w:rsid w:val="004944A3"/>
    <w:rsid w:val="004950F2"/>
    <w:rsid w:val="00496877"/>
    <w:rsid w:val="00497930"/>
    <w:rsid w:val="004A1A59"/>
    <w:rsid w:val="004A2AFA"/>
    <w:rsid w:val="004A3C7D"/>
    <w:rsid w:val="004A574D"/>
    <w:rsid w:val="004A5F2B"/>
    <w:rsid w:val="004A6571"/>
    <w:rsid w:val="004A7F26"/>
    <w:rsid w:val="004B1A88"/>
    <w:rsid w:val="004B1DE1"/>
    <w:rsid w:val="004B3B87"/>
    <w:rsid w:val="004B63A6"/>
    <w:rsid w:val="004B695C"/>
    <w:rsid w:val="004C09AB"/>
    <w:rsid w:val="004C261F"/>
    <w:rsid w:val="004C281E"/>
    <w:rsid w:val="004C3E94"/>
    <w:rsid w:val="004C45AA"/>
    <w:rsid w:val="004C4E12"/>
    <w:rsid w:val="004C62BD"/>
    <w:rsid w:val="004C7023"/>
    <w:rsid w:val="004C764D"/>
    <w:rsid w:val="004D122B"/>
    <w:rsid w:val="004D19C2"/>
    <w:rsid w:val="004D6CBB"/>
    <w:rsid w:val="004E01A2"/>
    <w:rsid w:val="004E0E0C"/>
    <w:rsid w:val="004E21B6"/>
    <w:rsid w:val="004E268C"/>
    <w:rsid w:val="004E3FBE"/>
    <w:rsid w:val="004E4885"/>
    <w:rsid w:val="004F0B93"/>
    <w:rsid w:val="004F0CBE"/>
    <w:rsid w:val="004F3259"/>
    <w:rsid w:val="004F3579"/>
    <w:rsid w:val="004F36AA"/>
    <w:rsid w:val="004F3792"/>
    <w:rsid w:val="004F4690"/>
    <w:rsid w:val="004F46E8"/>
    <w:rsid w:val="004F4DB4"/>
    <w:rsid w:val="004F4ED7"/>
    <w:rsid w:val="004F551C"/>
    <w:rsid w:val="00500F9B"/>
    <w:rsid w:val="00502D16"/>
    <w:rsid w:val="005044DD"/>
    <w:rsid w:val="00504746"/>
    <w:rsid w:val="00507B3E"/>
    <w:rsid w:val="00507D6B"/>
    <w:rsid w:val="00510626"/>
    <w:rsid w:val="005152A0"/>
    <w:rsid w:val="005152E2"/>
    <w:rsid w:val="0051588D"/>
    <w:rsid w:val="00523EBA"/>
    <w:rsid w:val="00526D55"/>
    <w:rsid w:val="00526EB0"/>
    <w:rsid w:val="005307C1"/>
    <w:rsid w:val="0053183E"/>
    <w:rsid w:val="00532238"/>
    <w:rsid w:val="00533037"/>
    <w:rsid w:val="005345E5"/>
    <w:rsid w:val="00534D1E"/>
    <w:rsid w:val="0053509C"/>
    <w:rsid w:val="00536026"/>
    <w:rsid w:val="00540F6B"/>
    <w:rsid w:val="00541672"/>
    <w:rsid w:val="00544654"/>
    <w:rsid w:val="00545C1A"/>
    <w:rsid w:val="00546AE3"/>
    <w:rsid w:val="0054768E"/>
    <w:rsid w:val="005526E2"/>
    <w:rsid w:val="005554C1"/>
    <w:rsid w:val="005563DA"/>
    <w:rsid w:val="0056105D"/>
    <w:rsid w:val="005611B7"/>
    <w:rsid w:val="00561382"/>
    <w:rsid w:val="00561694"/>
    <w:rsid w:val="005624D1"/>
    <w:rsid w:val="005632AE"/>
    <w:rsid w:val="00564AEC"/>
    <w:rsid w:val="0057015B"/>
    <w:rsid w:val="0057032C"/>
    <w:rsid w:val="00572E36"/>
    <w:rsid w:val="00573157"/>
    <w:rsid w:val="00574C59"/>
    <w:rsid w:val="00574FF0"/>
    <w:rsid w:val="005756B4"/>
    <w:rsid w:val="00577508"/>
    <w:rsid w:val="0057778C"/>
    <w:rsid w:val="005824BB"/>
    <w:rsid w:val="005854DE"/>
    <w:rsid w:val="0058563D"/>
    <w:rsid w:val="00586AFC"/>
    <w:rsid w:val="005872FC"/>
    <w:rsid w:val="00590617"/>
    <w:rsid w:val="00590B76"/>
    <w:rsid w:val="0059146F"/>
    <w:rsid w:val="005916A3"/>
    <w:rsid w:val="00593B36"/>
    <w:rsid w:val="00593B9B"/>
    <w:rsid w:val="005949B1"/>
    <w:rsid w:val="00594B75"/>
    <w:rsid w:val="00594E7A"/>
    <w:rsid w:val="00597CE9"/>
    <w:rsid w:val="005A017A"/>
    <w:rsid w:val="005A056C"/>
    <w:rsid w:val="005A1AEC"/>
    <w:rsid w:val="005A27F1"/>
    <w:rsid w:val="005A329C"/>
    <w:rsid w:val="005A5193"/>
    <w:rsid w:val="005A7239"/>
    <w:rsid w:val="005A7708"/>
    <w:rsid w:val="005A7BBA"/>
    <w:rsid w:val="005B0FF9"/>
    <w:rsid w:val="005B12C1"/>
    <w:rsid w:val="005B1CA5"/>
    <w:rsid w:val="005B2091"/>
    <w:rsid w:val="005B34EB"/>
    <w:rsid w:val="005B7696"/>
    <w:rsid w:val="005C0674"/>
    <w:rsid w:val="005C210A"/>
    <w:rsid w:val="005C4551"/>
    <w:rsid w:val="005C45C6"/>
    <w:rsid w:val="005C514E"/>
    <w:rsid w:val="005C64A2"/>
    <w:rsid w:val="005D1F57"/>
    <w:rsid w:val="005D2D45"/>
    <w:rsid w:val="005D38E5"/>
    <w:rsid w:val="005D393A"/>
    <w:rsid w:val="005D421C"/>
    <w:rsid w:val="005D5B52"/>
    <w:rsid w:val="005D5C1D"/>
    <w:rsid w:val="005D5E56"/>
    <w:rsid w:val="005D76D7"/>
    <w:rsid w:val="005D77C3"/>
    <w:rsid w:val="005E07F1"/>
    <w:rsid w:val="005E1615"/>
    <w:rsid w:val="005E2DBD"/>
    <w:rsid w:val="005E6FC6"/>
    <w:rsid w:val="005E7D43"/>
    <w:rsid w:val="005E7EC5"/>
    <w:rsid w:val="005F10F5"/>
    <w:rsid w:val="005F1101"/>
    <w:rsid w:val="005F1C51"/>
    <w:rsid w:val="005F1F40"/>
    <w:rsid w:val="005F3A7B"/>
    <w:rsid w:val="005F3D8C"/>
    <w:rsid w:val="005F429C"/>
    <w:rsid w:val="005F440F"/>
    <w:rsid w:val="005F604A"/>
    <w:rsid w:val="005F7B37"/>
    <w:rsid w:val="00601DD9"/>
    <w:rsid w:val="006031EC"/>
    <w:rsid w:val="006048B6"/>
    <w:rsid w:val="00605730"/>
    <w:rsid w:val="00605F71"/>
    <w:rsid w:val="00607426"/>
    <w:rsid w:val="00607AA4"/>
    <w:rsid w:val="00611A26"/>
    <w:rsid w:val="006125FA"/>
    <w:rsid w:val="00614000"/>
    <w:rsid w:val="00615499"/>
    <w:rsid w:val="00615B98"/>
    <w:rsid w:val="00615D18"/>
    <w:rsid w:val="00616AC2"/>
    <w:rsid w:val="0061757E"/>
    <w:rsid w:val="00621842"/>
    <w:rsid w:val="00621C19"/>
    <w:rsid w:val="00622AB6"/>
    <w:rsid w:val="0062544E"/>
    <w:rsid w:val="006260E5"/>
    <w:rsid w:val="00627D2F"/>
    <w:rsid w:val="0063008E"/>
    <w:rsid w:val="00631CC8"/>
    <w:rsid w:val="00631D61"/>
    <w:rsid w:val="00631F81"/>
    <w:rsid w:val="006326AA"/>
    <w:rsid w:val="00634359"/>
    <w:rsid w:val="00634992"/>
    <w:rsid w:val="00635822"/>
    <w:rsid w:val="006402EB"/>
    <w:rsid w:val="006444E0"/>
    <w:rsid w:val="006469C1"/>
    <w:rsid w:val="00647661"/>
    <w:rsid w:val="00650416"/>
    <w:rsid w:val="0065122A"/>
    <w:rsid w:val="00653DFC"/>
    <w:rsid w:val="0065472F"/>
    <w:rsid w:val="006559EE"/>
    <w:rsid w:val="00656188"/>
    <w:rsid w:val="00660810"/>
    <w:rsid w:val="0066115F"/>
    <w:rsid w:val="00661648"/>
    <w:rsid w:val="00662441"/>
    <w:rsid w:val="006639E9"/>
    <w:rsid w:val="006642E2"/>
    <w:rsid w:val="006643AF"/>
    <w:rsid w:val="006669BA"/>
    <w:rsid w:val="006674AF"/>
    <w:rsid w:val="006713CB"/>
    <w:rsid w:val="00671C04"/>
    <w:rsid w:val="00672549"/>
    <w:rsid w:val="00672F46"/>
    <w:rsid w:val="00675522"/>
    <w:rsid w:val="0067586C"/>
    <w:rsid w:val="006760FA"/>
    <w:rsid w:val="006761BC"/>
    <w:rsid w:val="0067650E"/>
    <w:rsid w:val="006776BD"/>
    <w:rsid w:val="00680305"/>
    <w:rsid w:val="00683E08"/>
    <w:rsid w:val="0068480B"/>
    <w:rsid w:val="00686D3D"/>
    <w:rsid w:val="00687EA5"/>
    <w:rsid w:val="006936FD"/>
    <w:rsid w:val="00694C3E"/>
    <w:rsid w:val="006957CC"/>
    <w:rsid w:val="006A013B"/>
    <w:rsid w:val="006A0450"/>
    <w:rsid w:val="006A0CA7"/>
    <w:rsid w:val="006A14B6"/>
    <w:rsid w:val="006A17B7"/>
    <w:rsid w:val="006A1BE7"/>
    <w:rsid w:val="006A480B"/>
    <w:rsid w:val="006A52A2"/>
    <w:rsid w:val="006A744E"/>
    <w:rsid w:val="006B08D5"/>
    <w:rsid w:val="006B1DD9"/>
    <w:rsid w:val="006B3773"/>
    <w:rsid w:val="006B58E6"/>
    <w:rsid w:val="006B6A47"/>
    <w:rsid w:val="006B7943"/>
    <w:rsid w:val="006C04E0"/>
    <w:rsid w:val="006C4605"/>
    <w:rsid w:val="006C647C"/>
    <w:rsid w:val="006C6A1A"/>
    <w:rsid w:val="006C7494"/>
    <w:rsid w:val="006D1B52"/>
    <w:rsid w:val="006D6119"/>
    <w:rsid w:val="006E3AD9"/>
    <w:rsid w:val="006E3E72"/>
    <w:rsid w:val="006E4056"/>
    <w:rsid w:val="006E51A8"/>
    <w:rsid w:val="006E604A"/>
    <w:rsid w:val="006E6426"/>
    <w:rsid w:val="006E72DC"/>
    <w:rsid w:val="006F00D9"/>
    <w:rsid w:val="006F010B"/>
    <w:rsid w:val="006F2361"/>
    <w:rsid w:val="006F27E2"/>
    <w:rsid w:val="006F2CA9"/>
    <w:rsid w:val="006F3800"/>
    <w:rsid w:val="006F3994"/>
    <w:rsid w:val="006F402B"/>
    <w:rsid w:val="006F5409"/>
    <w:rsid w:val="006F5AC2"/>
    <w:rsid w:val="006F6D37"/>
    <w:rsid w:val="006F6DA0"/>
    <w:rsid w:val="006F7C44"/>
    <w:rsid w:val="00700434"/>
    <w:rsid w:val="007016A2"/>
    <w:rsid w:val="0070226E"/>
    <w:rsid w:val="00702CA0"/>
    <w:rsid w:val="00705924"/>
    <w:rsid w:val="00707F0D"/>
    <w:rsid w:val="007125E2"/>
    <w:rsid w:val="00712E5B"/>
    <w:rsid w:val="007133E1"/>
    <w:rsid w:val="00714DF1"/>
    <w:rsid w:val="00715C3F"/>
    <w:rsid w:val="0071758C"/>
    <w:rsid w:val="00721E38"/>
    <w:rsid w:val="00723596"/>
    <w:rsid w:val="007250F0"/>
    <w:rsid w:val="0073058D"/>
    <w:rsid w:val="00731629"/>
    <w:rsid w:val="00731C58"/>
    <w:rsid w:val="0073320C"/>
    <w:rsid w:val="00735550"/>
    <w:rsid w:val="0073563B"/>
    <w:rsid w:val="00737B10"/>
    <w:rsid w:val="0074216E"/>
    <w:rsid w:val="0074242C"/>
    <w:rsid w:val="00742CFC"/>
    <w:rsid w:val="00743660"/>
    <w:rsid w:val="00746366"/>
    <w:rsid w:val="00746A6C"/>
    <w:rsid w:val="00747F25"/>
    <w:rsid w:val="00750088"/>
    <w:rsid w:val="00751202"/>
    <w:rsid w:val="00751763"/>
    <w:rsid w:val="00751C39"/>
    <w:rsid w:val="00753EED"/>
    <w:rsid w:val="0075409F"/>
    <w:rsid w:val="00760633"/>
    <w:rsid w:val="007653ED"/>
    <w:rsid w:val="00770846"/>
    <w:rsid w:val="007727FB"/>
    <w:rsid w:val="00774787"/>
    <w:rsid w:val="00774AF3"/>
    <w:rsid w:val="007757A0"/>
    <w:rsid w:val="007774AD"/>
    <w:rsid w:val="00780524"/>
    <w:rsid w:val="007808FB"/>
    <w:rsid w:val="00783FFD"/>
    <w:rsid w:val="00787FA3"/>
    <w:rsid w:val="00792D78"/>
    <w:rsid w:val="0079431D"/>
    <w:rsid w:val="00795D60"/>
    <w:rsid w:val="00797599"/>
    <w:rsid w:val="00797DCE"/>
    <w:rsid w:val="007A0DD7"/>
    <w:rsid w:val="007A16A7"/>
    <w:rsid w:val="007A39CD"/>
    <w:rsid w:val="007A51B3"/>
    <w:rsid w:val="007A788F"/>
    <w:rsid w:val="007B1C2C"/>
    <w:rsid w:val="007B32A3"/>
    <w:rsid w:val="007B3762"/>
    <w:rsid w:val="007B3A8F"/>
    <w:rsid w:val="007B3FA1"/>
    <w:rsid w:val="007B4230"/>
    <w:rsid w:val="007B4765"/>
    <w:rsid w:val="007B74B1"/>
    <w:rsid w:val="007B7E8D"/>
    <w:rsid w:val="007C0FC7"/>
    <w:rsid w:val="007C2E70"/>
    <w:rsid w:val="007C4226"/>
    <w:rsid w:val="007C4276"/>
    <w:rsid w:val="007C7E97"/>
    <w:rsid w:val="007D0931"/>
    <w:rsid w:val="007D0C55"/>
    <w:rsid w:val="007D2E91"/>
    <w:rsid w:val="007D4B88"/>
    <w:rsid w:val="007D532B"/>
    <w:rsid w:val="007D6DBD"/>
    <w:rsid w:val="007E08FD"/>
    <w:rsid w:val="007E1B73"/>
    <w:rsid w:val="007E48BA"/>
    <w:rsid w:val="007E55D2"/>
    <w:rsid w:val="007E5AD6"/>
    <w:rsid w:val="007E5E49"/>
    <w:rsid w:val="007E6F96"/>
    <w:rsid w:val="007F0F74"/>
    <w:rsid w:val="007F2077"/>
    <w:rsid w:val="007F522A"/>
    <w:rsid w:val="007F5553"/>
    <w:rsid w:val="007F5D22"/>
    <w:rsid w:val="007F6549"/>
    <w:rsid w:val="007F689D"/>
    <w:rsid w:val="007F6B73"/>
    <w:rsid w:val="00802226"/>
    <w:rsid w:val="008053CC"/>
    <w:rsid w:val="00805CDA"/>
    <w:rsid w:val="00805FD8"/>
    <w:rsid w:val="0080650C"/>
    <w:rsid w:val="00806B80"/>
    <w:rsid w:val="00806D67"/>
    <w:rsid w:val="00807A70"/>
    <w:rsid w:val="00807FC3"/>
    <w:rsid w:val="008104AD"/>
    <w:rsid w:val="0081237C"/>
    <w:rsid w:val="00812E26"/>
    <w:rsid w:val="00814037"/>
    <w:rsid w:val="00814CD9"/>
    <w:rsid w:val="00815997"/>
    <w:rsid w:val="0081688F"/>
    <w:rsid w:val="00817402"/>
    <w:rsid w:val="00821D57"/>
    <w:rsid w:val="00822AA7"/>
    <w:rsid w:val="00822CC6"/>
    <w:rsid w:val="008239EF"/>
    <w:rsid w:val="00823C5E"/>
    <w:rsid w:val="00825144"/>
    <w:rsid w:val="00826169"/>
    <w:rsid w:val="00832D09"/>
    <w:rsid w:val="00833B88"/>
    <w:rsid w:val="00834B5A"/>
    <w:rsid w:val="008350F4"/>
    <w:rsid w:val="008367CE"/>
    <w:rsid w:val="00840207"/>
    <w:rsid w:val="0084152D"/>
    <w:rsid w:val="00841942"/>
    <w:rsid w:val="0084313B"/>
    <w:rsid w:val="00844F6E"/>
    <w:rsid w:val="00845413"/>
    <w:rsid w:val="00846D36"/>
    <w:rsid w:val="00847EAE"/>
    <w:rsid w:val="008509BF"/>
    <w:rsid w:val="00852308"/>
    <w:rsid w:val="0085333C"/>
    <w:rsid w:val="00853CB5"/>
    <w:rsid w:val="0085611A"/>
    <w:rsid w:val="00856F56"/>
    <w:rsid w:val="008616AB"/>
    <w:rsid w:val="00862A40"/>
    <w:rsid w:val="0087146F"/>
    <w:rsid w:val="00874DC0"/>
    <w:rsid w:val="00875B9F"/>
    <w:rsid w:val="008760E8"/>
    <w:rsid w:val="00877B5F"/>
    <w:rsid w:val="00877CBA"/>
    <w:rsid w:val="00882F1E"/>
    <w:rsid w:val="008836DA"/>
    <w:rsid w:val="008846DE"/>
    <w:rsid w:val="00884854"/>
    <w:rsid w:val="00885A5E"/>
    <w:rsid w:val="00890A07"/>
    <w:rsid w:val="00890FD2"/>
    <w:rsid w:val="00891E8A"/>
    <w:rsid w:val="00892D41"/>
    <w:rsid w:val="00893093"/>
    <w:rsid w:val="0089447B"/>
    <w:rsid w:val="008946C0"/>
    <w:rsid w:val="008955EC"/>
    <w:rsid w:val="00897728"/>
    <w:rsid w:val="008A03A9"/>
    <w:rsid w:val="008A0B34"/>
    <w:rsid w:val="008A4981"/>
    <w:rsid w:val="008A4A67"/>
    <w:rsid w:val="008A4D0B"/>
    <w:rsid w:val="008B0F9F"/>
    <w:rsid w:val="008B1291"/>
    <w:rsid w:val="008B1B83"/>
    <w:rsid w:val="008B4A5A"/>
    <w:rsid w:val="008B6987"/>
    <w:rsid w:val="008B715E"/>
    <w:rsid w:val="008B7C08"/>
    <w:rsid w:val="008C3ADD"/>
    <w:rsid w:val="008C490E"/>
    <w:rsid w:val="008C62E6"/>
    <w:rsid w:val="008D2FCD"/>
    <w:rsid w:val="008D5B9A"/>
    <w:rsid w:val="008D62A8"/>
    <w:rsid w:val="008E0645"/>
    <w:rsid w:val="008E2B94"/>
    <w:rsid w:val="008E5FEE"/>
    <w:rsid w:val="008E6B05"/>
    <w:rsid w:val="008E6E3A"/>
    <w:rsid w:val="008E74FF"/>
    <w:rsid w:val="008F6009"/>
    <w:rsid w:val="009021B5"/>
    <w:rsid w:val="00902F1F"/>
    <w:rsid w:val="0090432B"/>
    <w:rsid w:val="009059A5"/>
    <w:rsid w:val="00907F6A"/>
    <w:rsid w:val="00914507"/>
    <w:rsid w:val="00915BBC"/>
    <w:rsid w:val="00920522"/>
    <w:rsid w:val="009217ED"/>
    <w:rsid w:val="00921A54"/>
    <w:rsid w:val="009239C6"/>
    <w:rsid w:val="00924C45"/>
    <w:rsid w:val="009267EF"/>
    <w:rsid w:val="0093529B"/>
    <w:rsid w:val="00935773"/>
    <w:rsid w:val="0093647A"/>
    <w:rsid w:val="00937000"/>
    <w:rsid w:val="00940460"/>
    <w:rsid w:val="0094332B"/>
    <w:rsid w:val="00945F04"/>
    <w:rsid w:val="00946B3F"/>
    <w:rsid w:val="00946B98"/>
    <w:rsid w:val="00946C47"/>
    <w:rsid w:val="009500BF"/>
    <w:rsid w:val="00950618"/>
    <w:rsid w:val="00951526"/>
    <w:rsid w:val="009528D8"/>
    <w:rsid w:val="00954633"/>
    <w:rsid w:val="0095556C"/>
    <w:rsid w:val="009556EF"/>
    <w:rsid w:val="00956220"/>
    <w:rsid w:val="009575AA"/>
    <w:rsid w:val="00957DA3"/>
    <w:rsid w:val="009606AC"/>
    <w:rsid w:val="009607AA"/>
    <w:rsid w:val="009614ED"/>
    <w:rsid w:val="00963DDD"/>
    <w:rsid w:val="009644D3"/>
    <w:rsid w:val="00965547"/>
    <w:rsid w:val="00965574"/>
    <w:rsid w:val="00965679"/>
    <w:rsid w:val="0097052B"/>
    <w:rsid w:val="00970FF0"/>
    <w:rsid w:val="00972319"/>
    <w:rsid w:val="0097278B"/>
    <w:rsid w:val="00973965"/>
    <w:rsid w:val="00975187"/>
    <w:rsid w:val="009756E9"/>
    <w:rsid w:val="0097684D"/>
    <w:rsid w:val="0098056D"/>
    <w:rsid w:val="009806E1"/>
    <w:rsid w:val="00980CAF"/>
    <w:rsid w:val="0098127D"/>
    <w:rsid w:val="00981D0C"/>
    <w:rsid w:val="009822DC"/>
    <w:rsid w:val="009838C0"/>
    <w:rsid w:val="009839A6"/>
    <w:rsid w:val="00985472"/>
    <w:rsid w:val="00985C40"/>
    <w:rsid w:val="00986E2C"/>
    <w:rsid w:val="00992427"/>
    <w:rsid w:val="00993750"/>
    <w:rsid w:val="0099403A"/>
    <w:rsid w:val="0099414D"/>
    <w:rsid w:val="009942ED"/>
    <w:rsid w:val="009950AB"/>
    <w:rsid w:val="00995BC1"/>
    <w:rsid w:val="009971EB"/>
    <w:rsid w:val="009979F1"/>
    <w:rsid w:val="00997B44"/>
    <w:rsid w:val="00997F3E"/>
    <w:rsid w:val="009A220E"/>
    <w:rsid w:val="009A2615"/>
    <w:rsid w:val="009A28F6"/>
    <w:rsid w:val="009A4670"/>
    <w:rsid w:val="009A72CE"/>
    <w:rsid w:val="009B0703"/>
    <w:rsid w:val="009B2B3D"/>
    <w:rsid w:val="009B44CF"/>
    <w:rsid w:val="009B4A6B"/>
    <w:rsid w:val="009B725C"/>
    <w:rsid w:val="009C12A2"/>
    <w:rsid w:val="009C259A"/>
    <w:rsid w:val="009C282B"/>
    <w:rsid w:val="009C469A"/>
    <w:rsid w:val="009C4DC0"/>
    <w:rsid w:val="009D61C7"/>
    <w:rsid w:val="009E1F34"/>
    <w:rsid w:val="009E6555"/>
    <w:rsid w:val="009F1A1D"/>
    <w:rsid w:val="009F2B6E"/>
    <w:rsid w:val="009F3E4A"/>
    <w:rsid w:val="009F6284"/>
    <w:rsid w:val="009F75A3"/>
    <w:rsid w:val="00A000C3"/>
    <w:rsid w:val="00A004FC"/>
    <w:rsid w:val="00A01765"/>
    <w:rsid w:val="00A047F8"/>
    <w:rsid w:val="00A05F59"/>
    <w:rsid w:val="00A06341"/>
    <w:rsid w:val="00A06FF3"/>
    <w:rsid w:val="00A077BF"/>
    <w:rsid w:val="00A079DB"/>
    <w:rsid w:val="00A07EFE"/>
    <w:rsid w:val="00A10656"/>
    <w:rsid w:val="00A10DDC"/>
    <w:rsid w:val="00A1298F"/>
    <w:rsid w:val="00A16C8E"/>
    <w:rsid w:val="00A1713D"/>
    <w:rsid w:val="00A176DD"/>
    <w:rsid w:val="00A17B90"/>
    <w:rsid w:val="00A22E4D"/>
    <w:rsid w:val="00A23BD2"/>
    <w:rsid w:val="00A23DCC"/>
    <w:rsid w:val="00A24DCD"/>
    <w:rsid w:val="00A27193"/>
    <w:rsid w:val="00A3079E"/>
    <w:rsid w:val="00A307EE"/>
    <w:rsid w:val="00A3151D"/>
    <w:rsid w:val="00A31DA1"/>
    <w:rsid w:val="00A346F6"/>
    <w:rsid w:val="00A3590E"/>
    <w:rsid w:val="00A36305"/>
    <w:rsid w:val="00A367BD"/>
    <w:rsid w:val="00A37441"/>
    <w:rsid w:val="00A37B6E"/>
    <w:rsid w:val="00A404CD"/>
    <w:rsid w:val="00A406E7"/>
    <w:rsid w:val="00A40D56"/>
    <w:rsid w:val="00A42595"/>
    <w:rsid w:val="00A43D17"/>
    <w:rsid w:val="00A44DE4"/>
    <w:rsid w:val="00A45F86"/>
    <w:rsid w:val="00A47E93"/>
    <w:rsid w:val="00A5334D"/>
    <w:rsid w:val="00A55D9D"/>
    <w:rsid w:val="00A56F84"/>
    <w:rsid w:val="00A57698"/>
    <w:rsid w:val="00A5783F"/>
    <w:rsid w:val="00A57CDA"/>
    <w:rsid w:val="00A6007A"/>
    <w:rsid w:val="00A603C5"/>
    <w:rsid w:val="00A6094A"/>
    <w:rsid w:val="00A6132B"/>
    <w:rsid w:val="00A617B7"/>
    <w:rsid w:val="00A6194B"/>
    <w:rsid w:val="00A620A4"/>
    <w:rsid w:val="00A623FF"/>
    <w:rsid w:val="00A6663F"/>
    <w:rsid w:val="00A70A63"/>
    <w:rsid w:val="00A71684"/>
    <w:rsid w:val="00A73DE6"/>
    <w:rsid w:val="00A746A2"/>
    <w:rsid w:val="00A75BC1"/>
    <w:rsid w:val="00A7783C"/>
    <w:rsid w:val="00A82798"/>
    <w:rsid w:val="00A83288"/>
    <w:rsid w:val="00A84913"/>
    <w:rsid w:val="00A84DEB"/>
    <w:rsid w:val="00A866A8"/>
    <w:rsid w:val="00A918B5"/>
    <w:rsid w:val="00A92E73"/>
    <w:rsid w:val="00A93983"/>
    <w:rsid w:val="00A948F9"/>
    <w:rsid w:val="00A9511E"/>
    <w:rsid w:val="00A96024"/>
    <w:rsid w:val="00A97F4A"/>
    <w:rsid w:val="00AA0A28"/>
    <w:rsid w:val="00AA0E5B"/>
    <w:rsid w:val="00AA5D01"/>
    <w:rsid w:val="00AA5E9C"/>
    <w:rsid w:val="00AA6A2A"/>
    <w:rsid w:val="00AA70D1"/>
    <w:rsid w:val="00AB0C15"/>
    <w:rsid w:val="00AB133E"/>
    <w:rsid w:val="00AB19F2"/>
    <w:rsid w:val="00AB2A5E"/>
    <w:rsid w:val="00AB32A1"/>
    <w:rsid w:val="00AB5194"/>
    <w:rsid w:val="00AB6AFE"/>
    <w:rsid w:val="00AC1ABD"/>
    <w:rsid w:val="00AC1B39"/>
    <w:rsid w:val="00AC522C"/>
    <w:rsid w:val="00AC5324"/>
    <w:rsid w:val="00AC5D21"/>
    <w:rsid w:val="00AC604C"/>
    <w:rsid w:val="00AC64E2"/>
    <w:rsid w:val="00AC65A1"/>
    <w:rsid w:val="00AD2CFE"/>
    <w:rsid w:val="00AD491C"/>
    <w:rsid w:val="00AD4C0B"/>
    <w:rsid w:val="00AD5EB5"/>
    <w:rsid w:val="00AD6C92"/>
    <w:rsid w:val="00AE0994"/>
    <w:rsid w:val="00AE2B85"/>
    <w:rsid w:val="00AE30EF"/>
    <w:rsid w:val="00AE3442"/>
    <w:rsid w:val="00AE56BB"/>
    <w:rsid w:val="00AE5B15"/>
    <w:rsid w:val="00AE6023"/>
    <w:rsid w:val="00AE7EB2"/>
    <w:rsid w:val="00AF0436"/>
    <w:rsid w:val="00AF20F4"/>
    <w:rsid w:val="00AF378B"/>
    <w:rsid w:val="00AF48DF"/>
    <w:rsid w:val="00AF648F"/>
    <w:rsid w:val="00B00CF9"/>
    <w:rsid w:val="00B01351"/>
    <w:rsid w:val="00B01596"/>
    <w:rsid w:val="00B01766"/>
    <w:rsid w:val="00B06775"/>
    <w:rsid w:val="00B0685A"/>
    <w:rsid w:val="00B12C2C"/>
    <w:rsid w:val="00B14EDE"/>
    <w:rsid w:val="00B17154"/>
    <w:rsid w:val="00B17E65"/>
    <w:rsid w:val="00B20EFE"/>
    <w:rsid w:val="00B213A8"/>
    <w:rsid w:val="00B2208C"/>
    <w:rsid w:val="00B231F0"/>
    <w:rsid w:val="00B23910"/>
    <w:rsid w:val="00B24BFA"/>
    <w:rsid w:val="00B25D0D"/>
    <w:rsid w:val="00B2625F"/>
    <w:rsid w:val="00B30300"/>
    <w:rsid w:val="00B30AEA"/>
    <w:rsid w:val="00B34EE2"/>
    <w:rsid w:val="00B361DD"/>
    <w:rsid w:val="00B41A6E"/>
    <w:rsid w:val="00B42524"/>
    <w:rsid w:val="00B425E5"/>
    <w:rsid w:val="00B42D4C"/>
    <w:rsid w:val="00B456C5"/>
    <w:rsid w:val="00B45F83"/>
    <w:rsid w:val="00B461C2"/>
    <w:rsid w:val="00B50AF2"/>
    <w:rsid w:val="00B513BF"/>
    <w:rsid w:val="00B52C65"/>
    <w:rsid w:val="00B55EB9"/>
    <w:rsid w:val="00B56407"/>
    <w:rsid w:val="00B56FAF"/>
    <w:rsid w:val="00B5746A"/>
    <w:rsid w:val="00B60742"/>
    <w:rsid w:val="00B6277D"/>
    <w:rsid w:val="00B62C95"/>
    <w:rsid w:val="00B63DEB"/>
    <w:rsid w:val="00B64C1A"/>
    <w:rsid w:val="00B6679B"/>
    <w:rsid w:val="00B66EEE"/>
    <w:rsid w:val="00B67DCF"/>
    <w:rsid w:val="00B70DD0"/>
    <w:rsid w:val="00B72AF1"/>
    <w:rsid w:val="00B7517E"/>
    <w:rsid w:val="00B751D3"/>
    <w:rsid w:val="00B75587"/>
    <w:rsid w:val="00B764D3"/>
    <w:rsid w:val="00B770F1"/>
    <w:rsid w:val="00B776C3"/>
    <w:rsid w:val="00B81774"/>
    <w:rsid w:val="00B855B7"/>
    <w:rsid w:val="00B860DE"/>
    <w:rsid w:val="00B87E21"/>
    <w:rsid w:val="00B900C6"/>
    <w:rsid w:val="00B901E3"/>
    <w:rsid w:val="00B90F8D"/>
    <w:rsid w:val="00B9276A"/>
    <w:rsid w:val="00B936F8"/>
    <w:rsid w:val="00B9419B"/>
    <w:rsid w:val="00B95037"/>
    <w:rsid w:val="00B95379"/>
    <w:rsid w:val="00B95428"/>
    <w:rsid w:val="00B95451"/>
    <w:rsid w:val="00B96596"/>
    <w:rsid w:val="00B97896"/>
    <w:rsid w:val="00BA122F"/>
    <w:rsid w:val="00BA1C20"/>
    <w:rsid w:val="00BA3DCA"/>
    <w:rsid w:val="00BA53C9"/>
    <w:rsid w:val="00BA5F3D"/>
    <w:rsid w:val="00BA7310"/>
    <w:rsid w:val="00BB1FA8"/>
    <w:rsid w:val="00BB3874"/>
    <w:rsid w:val="00BB38EF"/>
    <w:rsid w:val="00BB408C"/>
    <w:rsid w:val="00BB5F68"/>
    <w:rsid w:val="00BB5F9F"/>
    <w:rsid w:val="00BC1C0B"/>
    <w:rsid w:val="00BC25EB"/>
    <w:rsid w:val="00BC2CC8"/>
    <w:rsid w:val="00BC2DC7"/>
    <w:rsid w:val="00BC3BBD"/>
    <w:rsid w:val="00BC6FED"/>
    <w:rsid w:val="00BC7084"/>
    <w:rsid w:val="00BC7401"/>
    <w:rsid w:val="00BD1525"/>
    <w:rsid w:val="00BD160D"/>
    <w:rsid w:val="00BD2389"/>
    <w:rsid w:val="00BD402B"/>
    <w:rsid w:val="00BD458C"/>
    <w:rsid w:val="00BD5D8E"/>
    <w:rsid w:val="00BD745B"/>
    <w:rsid w:val="00BE0E6B"/>
    <w:rsid w:val="00BE2DFD"/>
    <w:rsid w:val="00BE3291"/>
    <w:rsid w:val="00BE34C6"/>
    <w:rsid w:val="00BE3A58"/>
    <w:rsid w:val="00BE3F10"/>
    <w:rsid w:val="00BE452C"/>
    <w:rsid w:val="00BE4F26"/>
    <w:rsid w:val="00BE6226"/>
    <w:rsid w:val="00BE6DA4"/>
    <w:rsid w:val="00BF0980"/>
    <w:rsid w:val="00BF134B"/>
    <w:rsid w:val="00BF17FB"/>
    <w:rsid w:val="00BF2C88"/>
    <w:rsid w:val="00BF5679"/>
    <w:rsid w:val="00BF5D60"/>
    <w:rsid w:val="00C02DF6"/>
    <w:rsid w:val="00C132D5"/>
    <w:rsid w:val="00C163C8"/>
    <w:rsid w:val="00C16E36"/>
    <w:rsid w:val="00C17AEE"/>
    <w:rsid w:val="00C21858"/>
    <w:rsid w:val="00C2249D"/>
    <w:rsid w:val="00C23FF2"/>
    <w:rsid w:val="00C250B2"/>
    <w:rsid w:val="00C26A4D"/>
    <w:rsid w:val="00C27522"/>
    <w:rsid w:val="00C31915"/>
    <w:rsid w:val="00C3208E"/>
    <w:rsid w:val="00C3535D"/>
    <w:rsid w:val="00C36C89"/>
    <w:rsid w:val="00C37D67"/>
    <w:rsid w:val="00C406E4"/>
    <w:rsid w:val="00C4149B"/>
    <w:rsid w:val="00C4405D"/>
    <w:rsid w:val="00C44631"/>
    <w:rsid w:val="00C446A0"/>
    <w:rsid w:val="00C52E0A"/>
    <w:rsid w:val="00C52F72"/>
    <w:rsid w:val="00C5594B"/>
    <w:rsid w:val="00C56A1C"/>
    <w:rsid w:val="00C604C2"/>
    <w:rsid w:val="00C60763"/>
    <w:rsid w:val="00C60814"/>
    <w:rsid w:val="00C60C15"/>
    <w:rsid w:val="00C6234A"/>
    <w:rsid w:val="00C67414"/>
    <w:rsid w:val="00C74E1B"/>
    <w:rsid w:val="00C764CF"/>
    <w:rsid w:val="00C7658D"/>
    <w:rsid w:val="00C76FE3"/>
    <w:rsid w:val="00C7722D"/>
    <w:rsid w:val="00C806A4"/>
    <w:rsid w:val="00C8161D"/>
    <w:rsid w:val="00C849D4"/>
    <w:rsid w:val="00C85BDB"/>
    <w:rsid w:val="00C90A76"/>
    <w:rsid w:val="00C90DC1"/>
    <w:rsid w:val="00C9225B"/>
    <w:rsid w:val="00CA0409"/>
    <w:rsid w:val="00CA078A"/>
    <w:rsid w:val="00CA08B4"/>
    <w:rsid w:val="00CA1B4E"/>
    <w:rsid w:val="00CA21AD"/>
    <w:rsid w:val="00CA2D59"/>
    <w:rsid w:val="00CA3975"/>
    <w:rsid w:val="00CA3F02"/>
    <w:rsid w:val="00CA4361"/>
    <w:rsid w:val="00CA4A8B"/>
    <w:rsid w:val="00CA5056"/>
    <w:rsid w:val="00CA72FA"/>
    <w:rsid w:val="00CA7827"/>
    <w:rsid w:val="00CA7F71"/>
    <w:rsid w:val="00CB0E68"/>
    <w:rsid w:val="00CB1BEA"/>
    <w:rsid w:val="00CB200F"/>
    <w:rsid w:val="00CB3F08"/>
    <w:rsid w:val="00CB5B8E"/>
    <w:rsid w:val="00CC2239"/>
    <w:rsid w:val="00CC2E58"/>
    <w:rsid w:val="00CC4B1C"/>
    <w:rsid w:val="00CC635A"/>
    <w:rsid w:val="00CC6535"/>
    <w:rsid w:val="00CD047E"/>
    <w:rsid w:val="00CD0F2F"/>
    <w:rsid w:val="00CD0F30"/>
    <w:rsid w:val="00CD5134"/>
    <w:rsid w:val="00CD52BC"/>
    <w:rsid w:val="00CD6301"/>
    <w:rsid w:val="00CD73A7"/>
    <w:rsid w:val="00CD7E78"/>
    <w:rsid w:val="00CE1896"/>
    <w:rsid w:val="00CE3C8D"/>
    <w:rsid w:val="00CE4CEC"/>
    <w:rsid w:val="00CE4F51"/>
    <w:rsid w:val="00CE5AE7"/>
    <w:rsid w:val="00CE5D42"/>
    <w:rsid w:val="00CE7365"/>
    <w:rsid w:val="00CF0479"/>
    <w:rsid w:val="00CF07BD"/>
    <w:rsid w:val="00CF1231"/>
    <w:rsid w:val="00CF1D9A"/>
    <w:rsid w:val="00CF490A"/>
    <w:rsid w:val="00CF5357"/>
    <w:rsid w:val="00CF6E80"/>
    <w:rsid w:val="00CF6F55"/>
    <w:rsid w:val="00D00F61"/>
    <w:rsid w:val="00D01F79"/>
    <w:rsid w:val="00D0339F"/>
    <w:rsid w:val="00D04DEC"/>
    <w:rsid w:val="00D0516A"/>
    <w:rsid w:val="00D0563B"/>
    <w:rsid w:val="00D05A71"/>
    <w:rsid w:val="00D115FA"/>
    <w:rsid w:val="00D142C3"/>
    <w:rsid w:val="00D14C8F"/>
    <w:rsid w:val="00D17F17"/>
    <w:rsid w:val="00D212E5"/>
    <w:rsid w:val="00D21E72"/>
    <w:rsid w:val="00D23D42"/>
    <w:rsid w:val="00D24AA8"/>
    <w:rsid w:val="00D2698D"/>
    <w:rsid w:val="00D2728F"/>
    <w:rsid w:val="00D304BC"/>
    <w:rsid w:val="00D317CD"/>
    <w:rsid w:val="00D329E3"/>
    <w:rsid w:val="00D32D70"/>
    <w:rsid w:val="00D3519B"/>
    <w:rsid w:val="00D35C5E"/>
    <w:rsid w:val="00D3667E"/>
    <w:rsid w:val="00D37B7F"/>
    <w:rsid w:val="00D37ECB"/>
    <w:rsid w:val="00D40181"/>
    <w:rsid w:val="00D407D5"/>
    <w:rsid w:val="00D42019"/>
    <w:rsid w:val="00D430CA"/>
    <w:rsid w:val="00D43126"/>
    <w:rsid w:val="00D44D1E"/>
    <w:rsid w:val="00D469BB"/>
    <w:rsid w:val="00D46BBC"/>
    <w:rsid w:val="00D52EA6"/>
    <w:rsid w:val="00D52F49"/>
    <w:rsid w:val="00D5792A"/>
    <w:rsid w:val="00D622EA"/>
    <w:rsid w:val="00D63D86"/>
    <w:rsid w:val="00D64360"/>
    <w:rsid w:val="00D64CA5"/>
    <w:rsid w:val="00D64D58"/>
    <w:rsid w:val="00D64F7E"/>
    <w:rsid w:val="00D663C7"/>
    <w:rsid w:val="00D66EEF"/>
    <w:rsid w:val="00D7094A"/>
    <w:rsid w:val="00D70967"/>
    <w:rsid w:val="00D7242E"/>
    <w:rsid w:val="00D728F2"/>
    <w:rsid w:val="00D7324C"/>
    <w:rsid w:val="00D76061"/>
    <w:rsid w:val="00D7763B"/>
    <w:rsid w:val="00D83FE1"/>
    <w:rsid w:val="00D84C26"/>
    <w:rsid w:val="00D854B6"/>
    <w:rsid w:val="00D90E3D"/>
    <w:rsid w:val="00D911E7"/>
    <w:rsid w:val="00D926E8"/>
    <w:rsid w:val="00D927BB"/>
    <w:rsid w:val="00D930EB"/>
    <w:rsid w:val="00D930FB"/>
    <w:rsid w:val="00D932EB"/>
    <w:rsid w:val="00D949CF"/>
    <w:rsid w:val="00D9661E"/>
    <w:rsid w:val="00DA0487"/>
    <w:rsid w:val="00DA0692"/>
    <w:rsid w:val="00DA1143"/>
    <w:rsid w:val="00DA1194"/>
    <w:rsid w:val="00DA208E"/>
    <w:rsid w:val="00DA2436"/>
    <w:rsid w:val="00DA325B"/>
    <w:rsid w:val="00DA3AC1"/>
    <w:rsid w:val="00DA6747"/>
    <w:rsid w:val="00DA7226"/>
    <w:rsid w:val="00DB302F"/>
    <w:rsid w:val="00DB63C3"/>
    <w:rsid w:val="00DB737D"/>
    <w:rsid w:val="00DC04E5"/>
    <w:rsid w:val="00DC2407"/>
    <w:rsid w:val="00DC5462"/>
    <w:rsid w:val="00DC55EE"/>
    <w:rsid w:val="00DC6852"/>
    <w:rsid w:val="00DC6EF5"/>
    <w:rsid w:val="00DD0523"/>
    <w:rsid w:val="00DD2EEB"/>
    <w:rsid w:val="00DD4584"/>
    <w:rsid w:val="00DD46DC"/>
    <w:rsid w:val="00DD4E32"/>
    <w:rsid w:val="00DE34C6"/>
    <w:rsid w:val="00DE3929"/>
    <w:rsid w:val="00DE3E5E"/>
    <w:rsid w:val="00DE570A"/>
    <w:rsid w:val="00DF0695"/>
    <w:rsid w:val="00DF0F00"/>
    <w:rsid w:val="00DF2173"/>
    <w:rsid w:val="00DF3663"/>
    <w:rsid w:val="00DF3EC4"/>
    <w:rsid w:val="00DF448B"/>
    <w:rsid w:val="00DF5E05"/>
    <w:rsid w:val="00E01849"/>
    <w:rsid w:val="00E01BAA"/>
    <w:rsid w:val="00E026AF"/>
    <w:rsid w:val="00E0277D"/>
    <w:rsid w:val="00E03509"/>
    <w:rsid w:val="00E0378A"/>
    <w:rsid w:val="00E05755"/>
    <w:rsid w:val="00E05F83"/>
    <w:rsid w:val="00E063D9"/>
    <w:rsid w:val="00E07336"/>
    <w:rsid w:val="00E10E08"/>
    <w:rsid w:val="00E11425"/>
    <w:rsid w:val="00E141D4"/>
    <w:rsid w:val="00E20CE4"/>
    <w:rsid w:val="00E217B7"/>
    <w:rsid w:val="00E22474"/>
    <w:rsid w:val="00E23CC8"/>
    <w:rsid w:val="00E24701"/>
    <w:rsid w:val="00E25653"/>
    <w:rsid w:val="00E26393"/>
    <w:rsid w:val="00E27FFA"/>
    <w:rsid w:val="00E367A5"/>
    <w:rsid w:val="00E447F5"/>
    <w:rsid w:val="00E44EA3"/>
    <w:rsid w:val="00E44FCC"/>
    <w:rsid w:val="00E47EFD"/>
    <w:rsid w:val="00E51D00"/>
    <w:rsid w:val="00E53E67"/>
    <w:rsid w:val="00E55C64"/>
    <w:rsid w:val="00E56327"/>
    <w:rsid w:val="00E61290"/>
    <w:rsid w:val="00E66D82"/>
    <w:rsid w:val="00E6721F"/>
    <w:rsid w:val="00E73B65"/>
    <w:rsid w:val="00E767DF"/>
    <w:rsid w:val="00E77448"/>
    <w:rsid w:val="00E8115D"/>
    <w:rsid w:val="00E818E0"/>
    <w:rsid w:val="00E83058"/>
    <w:rsid w:val="00E83C84"/>
    <w:rsid w:val="00E841F3"/>
    <w:rsid w:val="00E85255"/>
    <w:rsid w:val="00E915E0"/>
    <w:rsid w:val="00E92FD4"/>
    <w:rsid w:val="00E9407D"/>
    <w:rsid w:val="00E94B4F"/>
    <w:rsid w:val="00E94B8F"/>
    <w:rsid w:val="00E970AE"/>
    <w:rsid w:val="00EA0547"/>
    <w:rsid w:val="00EA1358"/>
    <w:rsid w:val="00EA2A37"/>
    <w:rsid w:val="00EA3186"/>
    <w:rsid w:val="00EA3899"/>
    <w:rsid w:val="00EA3FBB"/>
    <w:rsid w:val="00EA4774"/>
    <w:rsid w:val="00EA5026"/>
    <w:rsid w:val="00EA5FE4"/>
    <w:rsid w:val="00EB0829"/>
    <w:rsid w:val="00EB1468"/>
    <w:rsid w:val="00EB19EF"/>
    <w:rsid w:val="00EB2071"/>
    <w:rsid w:val="00EB2370"/>
    <w:rsid w:val="00EB2586"/>
    <w:rsid w:val="00EB32AE"/>
    <w:rsid w:val="00EB386E"/>
    <w:rsid w:val="00EB3DC6"/>
    <w:rsid w:val="00EB58E9"/>
    <w:rsid w:val="00EB5E8C"/>
    <w:rsid w:val="00EB6859"/>
    <w:rsid w:val="00EC0BA9"/>
    <w:rsid w:val="00EC360C"/>
    <w:rsid w:val="00EC3C56"/>
    <w:rsid w:val="00EC40F3"/>
    <w:rsid w:val="00EC5258"/>
    <w:rsid w:val="00EC78B8"/>
    <w:rsid w:val="00EC79FB"/>
    <w:rsid w:val="00ED036B"/>
    <w:rsid w:val="00ED0566"/>
    <w:rsid w:val="00ED1B4C"/>
    <w:rsid w:val="00ED33AF"/>
    <w:rsid w:val="00ED3E92"/>
    <w:rsid w:val="00ED5827"/>
    <w:rsid w:val="00ED64A6"/>
    <w:rsid w:val="00ED681B"/>
    <w:rsid w:val="00EE13F1"/>
    <w:rsid w:val="00EE1757"/>
    <w:rsid w:val="00EE194A"/>
    <w:rsid w:val="00EE2B23"/>
    <w:rsid w:val="00EE46B7"/>
    <w:rsid w:val="00EE58D3"/>
    <w:rsid w:val="00EE6B94"/>
    <w:rsid w:val="00EE6D19"/>
    <w:rsid w:val="00EF0610"/>
    <w:rsid w:val="00EF3572"/>
    <w:rsid w:val="00EF4002"/>
    <w:rsid w:val="00EF75AC"/>
    <w:rsid w:val="00F00583"/>
    <w:rsid w:val="00F0292A"/>
    <w:rsid w:val="00F03939"/>
    <w:rsid w:val="00F03ECF"/>
    <w:rsid w:val="00F06909"/>
    <w:rsid w:val="00F07081"/>
    <w:rsid w:val="00F075A5"/>
    <w:rsid w:val="00F076E3"/>
    <w:rsid w:val="00F135B7"/>
    <w:rsid w:val="00F1389F"/>
    <w:rsid w:val="00F14931"/>
    <w:rsid w:val="00F152F5"/>
    <w:rsid w:val="00F20863"/>
    <w:rsid w:val="00F219F8"/>
    <w:rsid w:val="00F24318"/>
    <w:rsid w:val="00F248E8"/>
    <w:rsid w:val="00F25AE6"/>
    <w:rsid w:val="00F25D6F"/>
    <w:rsid w:val="00F26469"/>
    <w:rsid w:val="00F3044B"/>
    <w:rsid w:val="00F32CB4"/>
    <w:rsid w:val="00F3380B"/>
    <w:rsid w:val="00F34890"/>
    <w:rsid w:val="00F4006C"/>
    <w:rsid w:val="00F416F5"/>
    <w:rsid w:val="00F42864"/>
    <w:rsid w:val="00F42CF4"/>
    <w:rsid w:val="00F43D74"/>
    <w:rsid w:val="00F4589E"/>
    <w:rsid w:val="00F4732B"/>
    <w:rsid w:val="00F47AF6"/>
    <w:rsid w:val="00F508B0"/>
    <w:rsid w:val="00F5104B"/>
    <w:rsid w:val="00F516DD"/>
    <w:rsid w:val="00F51C67"/>
    <w:rsid w:val="00F51F85"/>
    <w:rsid w:val="00F53857"/>
    <w:rsid w:val="00F53D8B"/>
    <w:rsid w:val="00F55C92"/>
    <w:rsid w:val="00F57560"/>
    <w:rsid w:val="00F62884"/>
    <w:rsid w:val="00F64705"/>
    <w:rsid w:val="00F665BD"/>
    <w:rsid w:val="00F670D8"/>
    <w:rsid w:val="00F67C7D"/>
    <w:rsid w:val="00F67CD1"/>
    <w:rsid w:val="00F76AD2"/>
    <w:rsid w:val="00F816E7"/>
    <w:rsid w:val="00F84110"/>
    <w:rsid w:val="00F8440D"/>
    <w:rsid w:val="00F84419"/>
    <w:rsid w:val="00F8689A"/>
    <w:rsid w:val="00F86C92"/>
    <w:rsid w:val="00F8760E"/>
    <w:rsid w:val="00F87B2C"/>
    <w:rsid w:val="00F90006"/>
    <w:rsid w:val="00F90017"/>
    <w:rsid w:val="00F9127E"/>
    <w:rsid w:val="00F9139C"/>
    <w:rsid w:val="00F91A6C"/>
    <w:rsid w:val="00F93E11"/>
    <w:rsid w:val="00F94DA5"/>
    <w:rsid w:val="00F95721"/>
    <w:rsid w:val="00FA204C"/>
    <w:rsid w:val="00FA31D0"/>
    <w:rsid w:val="00FA37CC"/>
    <w:rsid w:val="00FA408B"/>
    <w:rsid w:val="00FA5441"/>
    <w:rsid w:val="00FA5950"/>
    <w:rsid w:val="00FA5D8C"/>
    <w:rsid w:val="00FA6AD0"/>
    <w:rsid w:val="00FA7DEE"/>
    <w:rsid w:val="00FB066E"/>
    <w:rsid w:val="00FB50D1"/>
    <w:rsid w:val="00FB545C"/>
    <w:rsid w:val="00FB7285"/>
    <w:rsid w:val="00FC23DF"/>
    <w:rsid w:val="00FC2A1F"/>
    <w:rsid w:val="00FC360B"/>
    <w:rsid w:val="00FC4C06"/>
    <w:rsid w:val="00FC6121"/>
    <w:rsid w:val="00FC6483"/>
    <w:rsid w:val="00FC6A5B"/>
    <w:rsid w:val="00FD0CFD"/>
    <w:rsid w:val="00FD1494"/>
    <w:rsid w:val="00FD1868"/>
    <w:rsid w:val="00FD1D61"/>
    <w:rsid w:val="00FD6B0C"/>
    <w:rsid w:val="00FE017F"/>
    <w:rsid w:val="00FE0AC9"/>
    <w:rsid w:val="00FE0ED2"/>
    <w:rsid w:val="00FE41F6"/>
    <w:rsid w:val="00FE4375"/>
    <w:rsid w:val="00FE4A69"/>
    <w:rsid w:val="00FE619F"/>
    <w:rsid w:val="00FF02E4"/>
    <w:rsid w:val="00FF48F5"/>
    <w:rsid w:val="00FF74A9"/>
    <w:rsid w:val="00FF7938"/>
    <w:rsid w:val="00FF7F2D"/>
    <w:rsid w:val="00FF7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2F4A4E"/>
  <w15:docId w15:val="{BDF7209A-DAFF-4826-BCF7-EEAD6CB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BB"/>
    <w:pPr>
      <w:ind w:left="720"/>
      <w:contextualSpacing/>
    </w:pPr>
  </w:style>
  <w:style w:type="paragraph" w:customStyle="1" w:styleId="Normal1">
    <w:name w:val="Normal1"/>
    <w:rsid w:val="00244760"/>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2E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7A5"/>
  </w:style>
  <w:style w:type="paragraph" w:styleId="Footer">
    <w:name w:val="footer"/>
    <w:basedOn w:val="Normal"/>
    <w:link w:val="FooterChar"/>
    <w:uiPriority w:val="99"/>
    <w:unhideWhenUsed/>
    <w:rsid w:val="002E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7A5"/>
  </w:style>
  <w:style w:type="character" w:styleId="Hyperlink">
    <w:name w:val="Hyperlink"/>
    <w:basedOn w:val="DefaultParagraphFont"/>
    <w:uiPriority w:val="99"/>
    <w:semiHidden/>
    <w:unhideWhenUsed/>
    <w:rsid w:val="00475606"/>
    <w:rPr>
      <w:color w:val="0000FF"/>
      <w:u w:val="single"/>
    </w:rPr>
  </w:style>
  <w:style w:type="paragraph" w:styleId="BalloonText">
    <w:name w:val="Balloon Text"/>
    <w:basedOn w:val="Normal"/>
    <w:link w:val="BalloonTextChar"/>
    <w:uiPriority w:val="99"/>
    <w:semiHidden/>
    <w:unhideWhenUsed/>
    <w:rsid w:val="00CC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5A"/>
    <w:rPr>
      <w:rFonts w:ascii="Segoe UI" w:hAnsi="Segoe UI" w:cs="Segoe UI"/>
      <w:sz w:val="18"/>
      <w:szCs w:val="18"/>
    </w:rPr>
  </w:style>
  <w:style w:type="character" w:styleId="CommentReference">
    <w:name w:val="annotation reference"/>
    <w:basedOn w:val="DefaultParagraphFont"/>
    <w:uiPriority w:val="99"/>
    <w:semiHidden/>
    <w:unhideWhenUsed/>
    <w:rsid w:val="001B1CB0"/>
    <w:rPr>
      <w:sz w:val="16"/>
      <w:szCs w:val="16"/>
    </w:rPr>
  </w:style>
  <w:style w:type="paragraph" w:styleId="CommentText">
    <w:name w:val="annotation text"/>
    <w:basedOn w:val="Normal"/>
    <w:link w:val="CommentTextChar"/>
    <w:uiPriority w:val="99"/>
    <w:semiHidden/>
    <w:unhideWhenUsed/>
    <w:rsid w:val="001B1CB0"/>
    <w:pPr>
      <w:spacing w:line="240" w:lineRule="auto"/>
    </w:pPr>
    <w:rPr>
      <w:sz w:val="20"/>
      <w:szCs w:val="20"/>
    </w:rPr>
  </w:style>
  <w:style w:type="character" w:customStyle="1" w:styleId="CommentTextChar">
    <w:name w:val="Comment Text Char"/>
    <w:basedOn w:val="DefaultParagraphFont"/>
    <w:link w:val="CommentText"/>
    <w:uiPriority w:val="99"/>
    <w:semiHidden/>
    <w:rsid w:val="001B1CB0"/>
    <w:rPr>
      <w:sz w:val="20"/>
      <w:szCs w:val="20"/>
    </w:rPr>
  </w:style>
  <w:style w:type="paragraph" w:styleId="CommentSubject">
    <w:name w:val="annotation subject"/>
    <w:basedOn w:val="CommentText"/>
    <w:next w:val="CommentText"/>
    <w:link w:val="CommentSubjectChar"/>
    <w:uiPriority w:val="99"/>
    <w:semiHidden/>
    <w:unhideWhenUsed/>
    <w:rsid w:val="001B1CB0"/>
    <w:rPr>
      <w:b/>
      <w:bCs/>
    </w:rPr>
  </w:style>
  <w:style w:type="character" w:customStyle="1" w:styleId="CommentSubjectChar">
    <w:name w:val="Comment Subject Char"/>
    <w:basedOn w:val="CommentTextChar"/>
    <w:link w:val="CommentSubject"/>
    <w:uiPriority w:val="99"/>
    <w:semiHidden/>
    <w:rsid w:val="001B1CB0"/>
    <w:rPr>
      <w:b/>
      <w:bCs/>
      <w:sz w:val="20"/>
      <w:szCs w:val="20"/>
    </w:rPr>
  </w:style>
  <w:style w:type="paragraph" w:styleId="Revision">
    <w:name w:val="Revision"/>
    <w:hidden/>
    <w:uiPriority w:val="99"/>
    <w:semiHidden/>
    <w:rsid w:val="001B1CB0"/>
    <w:pPr>
      <w:spacing w:after="0" w:line="240" w:lineRule="auto"/>
    </w:pPr>
  </w:style>
  <w:style w:type="paragraph" w:customStyle="1" w:styleId="xxydp9ad43187yiv5899475127xmsonormal">
    <w:name w:val="x_xydp9ad43187yiv5899475127xmsonormal"/>
    <w:basedOn w:val="Normal"/>
    <w:rsid w:val="001A55E8"/>
    <w:pPr>
      <w:spacing w:before="100" w:beforeAutospacing="1" w:after="100" w:afterAutospacing="1" w:line="240" w:lineRule="auto"/>
    </w:pPr>
    <w:rPr>
      <w:rFonts w:ascii="Times" w:eastAsiaTheme="minorEastAsia" w:hAnsi="Times"/>
      <w:sz w:val="20"/>
      <w:szCs w:val="20"/>
    </w:rPr>
  </w:style>
  <w:style w:type="character" w:customStyle="1" w:styleId="xapple-converted-space">
    <w:name w:val="x_apple-converted-space"/>
    <w:basedOn w:val="DefaultParagraphFont"/>
    <w:rsid w:val="001A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4905">
      <w:bodyDiv w:val="1"/>
      <w:marLeft w:val="0"/>
      <w:marRight w:val="0"/>
      <w:marTop w:val="0"/>
      <w:marBottom w:val="0"/>
      <w:divBdr>
        <w:top w:val="none" w:sz="0" w:space="0" w:color="auto"/>
        <w:left w:val="none" w:sz="0" w:space="0" w:color="auto"/>
        <w:bottom w:val="none" w:sz="0" w:space="0" w:color="auto"/>
        <w:right w:val="none" w:sz="0" w:space="0" w:color="auto"/>
      </w:divBdr>
    </w:div>
    <w:div w:id="404305078">
      <w:bodyDiv w:val="1"/>
      <w:marLeft w:val="0"/>
      <w:marRight w:val="0"/>
      <w:marTop w:val="0"/>
      <w:marBottom w:val="0"/>
      <w:divBdr>
        <w:top w:val="none" w:sz="0" w:space="0" w:color="auto"/>
        <w:left w:val="none" w:sz="0" w:space="0" w:color="auto"/>
        <w:bottom w:val="none" w:sz="0" w:space="0" w:color="auto"/>
        <w:right w:val="none" w:sz="0" w:space="0" w:color="auto"/>
      </w:divBdr>
    </w:div>
    <w:div w:id="1028333796">
      <w:bodyDiv w:val="1"/>
      <w:marLeft w:val="0"/>
      <w:marRight w:val="0"/>
      <w:marTop w:val="0"/>
      <w:marBottom w:val="0"/>
      <w:divBdr>
        <w:top w:val="none" w:sz="0" w:space="0" w:color="auto"/>
        <w:left w:val="none" w:sz="0" w:space="0" w:color="auto"/>
        <w:bottom w:val="none" w:sz="0" w:space="0" w:color="auto"/>
        <w:right w:val="none" w:sz="0" w:space="0" w:color="auto"/>
      </w:divBdr>
    </w:div>
    <w:div w:id="1329989758">
      <w:bodyDiv w:val="1"/>
      <w:marLeft w:val="0"/>
      <w:marRight w:val="0"/>
      <w:marTop w:val="0"/>
      <w:marBottom w:val="0"/>
      <w:divBdr>
        <w:top w:val="none" w:sz="0" w:space="0" w:color="auto"/>
        <w:left w:val="none" w:sz="0" w:space="0" w:color="auto"/>
        <w:bottom w:val="none" w:sz="0" w:space="0" w:color="auto"/>
        <w:right w:val="none" w:sz="0" w:space="0" w:color="auto"/>
      </w:divBdr>
    </w:div>
    <w:div w:id="1506506891">
      <w:bodyDiv w:val="1"/>
      <w:marLeft w:val="0"/>
      <w:marRight w:val="0"/>
      <w:marTop w:val="0"/>
      <w:marBottom w:val="0"/>
      <w:divBdr>
        <w:top w:val="none" w:sz="0" w:space="0" w:color="auto"/>
        <w:left w:val="none" w:sz="0" w:space="0" w:color="auto"/>
        <w:bottom w:val="none" w:sz="0" w:space="0" w:color="auto"/>
        <w:right w:val="none" w:sz="0" w:space="0" w:color="auto"/>
      </w:divBdr>
      <w:divsChild>
        <w:div w:id="832531593">
          <w:marLeft w:val="0"/>
          <w:marRight w:val="0"/>
          <w:marTop w:val="0"/>
          <w:marBottom w:val="0"/>
          <w:divBdr>
            <w:top w:val="none" w:sz="0" w:space="0" w:color="auto"/>
            <w:left w:val="none" w:sz="0" w:space="0" w:color="auto"/>
            <w:bottom w:val="none" w:sz="0" w:space="0" w:color="auto"/>
            <w:right w:val="none" w:sz="0" w:space="0" w:color="auto"/>
          </w:divBdr>
          <w:divsChild>
            <w:div w:id="1268000565">
              <w:marLeft w:val="0"/>
              <w:marRight w:val="0"/>
              <w:marTop w:val="0"/>
              <w:marBottom w:val="0"/>
              <w:divBdr>
                <w:top w:val="none" w:sz="0" w:space="0" w:color="auto"/>
                <w:left w:val="none" w:sz="0" w:space="0" w:color="auto"/>
                <w:bottom w:val="none" w:sz="0" w:space="0" w:color="auto"/>
                <w:right w:val="none" w:sz="0" w:space="0" w:color="auto"/>
              </w:divBdr>
              <w:divsChild>
                <w:div w:id="1638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62">
      <w:bodyDiv w:val="1"/>
      <w:marLeft w:val="0"/>
      <w:marRight w:val="0"/>
      <w:marTop w:val="0"/>
      <w:marBottom w:val="0"/>
      <w:divBdr>
        <w:top w:val="none" w:sz="0" w:space="0" w:color="auto"/>
        <w:left w:val="none" w:sz="0" w:space="0" w:color="auto"/>
        <w:bottom w:val="none" w:sz="0" w:space="0" w:color="auto"/>
        <w:right w:val="none" w:sz="0" w:space="0" w:color="auto"/>
      </w:divBdr>
    </w:div>
    <w:div w:id="1803380775">
      <w:bodyDiv w:val="1"/>
      <w:marLeft w:val="0"/>
      <w:marRight w:val="0"/>
      <w:marTop w:val="0"/>
      <w:marBottom w:val="0"/>
      <w:divBdr>
        <w:top w:val="none" w:sz="0" w:space="0" w:color="auto"/>
        <w:left w:val="none" w:sz="0" w:space="0" w:color="auto"/>
        <w:bottom w:val="none" w:sz="0" w:space="0" w:color="auto"/>
        <w:right w:val="none" w:sz="0" w:space="0" w:color="auto"/>
      </w:divBdr>
    </w:div>
    <w:div w:id="2044354901">
      <w:bodyDiv w:val="1"/>
      <w:marLeft w:val="0"/>
      <w:marRight w:val="0"/>
      <w:marTop w:val="0"/>
      <w:marBottom w:val="0"/>
      <w:divBdr>
        <w:top w:val="none" w:sz="0" w:space="0" w:color="auto"/>
        <w:left w:val="none" w:sz="0" w:space="0" w:color="auto"/>
        <w:bottom w:val="none" w:sz="0" w:space="0" w:color="auto"/>
        <w:right w:val="none" w:sz="0" w:space="0" w:color="auto"/>
      </w:divBdr>
      <w:divsChild>
        <w:div w:id="402920440">
          <w:marLeft w:val="0"/>
          <w:marRight w:val="0"/>
          <w:marTop w:val="0"/>
          <w:marBottom w:val="0"/>
          <w:divBdr>
            <w:top w:val="none" w:sz="0" w:space="0" w:color="auto"/>
            <w:left w:val="none" w:sz="0" w:space="0" w:color="auto"/>
            <w:bottom w:val="none" w:sz="0" w:space="0" w:color="auto"/>
            <w:right w:val="none" w:sz="0" w:space="0" w:color="auto"/>
          </w:divBdr>
        </w:div>
        <w:div w:id="570703111">
          <w:marLeft w:val="0"/>
          <w:marRight w:val="0"/>
          <w:marTop w:val="0"/>
          <w:marBottom w:val="0"/>
          <w:divBdr>
            <w:top w:val="none" w:sz="0" w:space="0" w:color="auto"/>
            <w:left w:val="none" w:sz="0" w:space="0" w:color="auto"/>
            <w:bottom w:val="none" w:sz="0" w:space="0" w:color="auto"/>
            <w:right w:val="none" w:sz="0" w:space="0" w:color="auto"/>
          </w:divBdr>
        </w:div>
        <w:div w:id="1368532497">
          <w:marLeft w:val="0"/>
          <w:marRight w:val="0"/>
          <w:marTop w:val="0"/>
          <w:marBottom w:val="0"/>
          <w:divBdr>
            <w:top w:val="none" w:sz="0" w:space="0" w:color="auto"/>
            <w:left w:val="none" w:sz="0" w:space="0" w:color="auto"/>
            <w:bottom w:val="none" w:sz="0" w:space="0" w:color="auto"/>
            <w:right w:val="none" w:sz="0" w:space="0" w:color="auto"/>
          </w:divBdr>
        </w:div>
      </w:divsChild>
    </w:div>
    <w:div w:id="208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4706-1AF9-4FEC-822B-20767967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1915</Words>
  <Characters>10920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Barry O'Connor</cp:lastModifiedBy>
  <cp:revision>2</cp:revision>
  <cp:lastPrinted>2022-03-08T12:34:00Z</cp:lastPrinted>
  <dcterms:created xsi:type="dcterms:W3CDTF">2022-03-08T12:36:00Z</dcterms:created>
  <dcterms:modified xsi:type="dcterms:W3CDTF">2022-03-08T12:36:00Z</dcterms:modified>
</cp:coreProperties>
</file>