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250388AC" w:rsidR="00DD090B" w:rsidRPr="001D47B0" w:rsidRDefault="00B2313C">
      <w:pPr>
        <w:spacing w:after="0" w:line="259" w:lineRule="auto"/>
        <w:ind w:left="12" w:firstLine="0"/>
        <w:jc w:val="center"/>
        <w:rPr>
          <w:rFonts w:ascii="Arial" w:hAnsi="Arial" w:cs="Arial"/>
          <w:szCs w:val="24"/>
        </w:rPr>
      </w:pPr>
      <w:bookmarkStart w:id="0" w:name="_Hlk103021220"/>
      <w:r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5F6830D9" w:rsidR="00FF1834" w:rsidRPr="00FF1834" w:rsidRDefault="00FF1834" w:rsidP="00FF1834">
      <w:pPr>
        <w:pStyle w:val="Heading1"/>
        <w:ind w:left="10"/>
        <w:jc w:val="left"/>
        <w:rPr>
          <w:szCs w:val="24"/>
        </w:rPr>
      </w:pPr>
      <w:r w:rsidRPr="00FF1834">
        <w:rPr>
          <w:szCs w:val="24"/>
        </w:rPr>
        <w:t xml:space="preserve">All residents are invited to </w:t>
      </w:r>
      <w:r w:rsidR="003C6074">
        <w:rPr>
          <w:szCs w:val="24"/>
        </w:rPr>
        <w:t xml:space="preserve">a meeting of </w:t>
      </w:r>
      <w:r w:rsidRPr="00FF1834">
        <w:rPr>
          <w:szCs w:val="24"/>
        </w:rPr>
        <w:t>Earswick Parish Council at 7.</w:t>
      </w:r>
      <w:r w:rsidR="003C6074">
        <w:rPr>
          <w:szCs w:val="24"/>
        </w:rPr>
        <w:t xml:space="preserve">30 </w:t>
      </w:r>
      <w:r w:rsidRPr="00FF1834">
        <w:rPr>
          <w:szCs w:val="24"/>
        </w:rPr>
        <w:t xml:space="preserve">pm on Monday </w:t>
      </w:r>
      <w:r w:rsidR="003F2788">
        <w:rPr>
          <w:szCs w:val="24"/>
        </w:rPr>
        <w:t>11</w:t>
      </w:r>
      <w:r w:rsidRPr="00FF1834">
        <w:rPr>
          <w:szCs w:val="24"/>
          <w:vertAlign w:val="superscript"/>
        </w:rPr>
        <w:t>th</w:t>
      </w:r>
      <w:r w:rsidRPr="00FF1834">
        <w:rPr>
          <w:szCs w:val="24"/>
        </w:rPr>
        <w:t xml:space="preserve"> </w:t>
      </w:r>
      <w:r w:rsidR="003F2788">
        <w:rPr>
          <w:szCs w:val="24"/>
        </w:rPr>
        <w:t>Dec</w:t>
      </w:r>
      <w:r w:rsidR="0076267E">
        <w:rPr>
          <w:szCs w:val="24"/>
        </w:rPr>
        <w:t>ember</w:t>
      </w:r>
      <w:r w:rsidRPr="00FF1834">
        <w:rPr>
          <w:szCs w:val="24"/>
        </w:rPr>
        <w:t xml:space="preserve"> 202</w:t>
      </w:r>
      <w:r w:rsidR="007A28B6">
        <w:rPr>
          <w:szCs w:val="24"/>
        </w:rPr>
        <w:t>3</w:t>
      </w:r>
      <w:r w:rsidRPr="00FF1834">
        <w:rPr>
          <w:szCs w:val="24"/>
        </w:rPr>
        <w:t xml:space="preserve">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3F3C74AC" w14:textId="77777777" w:rsidR="003C6074" w:rsidRPr="003C6074" w:rsidRDefault="003C6074" w:rsidP="003C6074">
      <w:pPr>
        <w:pStyle w:val="Heading1"/>
        <w:spacing w:after="0"/>
        <w:ind w:left="10"/>
        <w:jc w:val="left"/>
        <w:rPr>
          <w:bCs/>
          <w:szCs w:val="24"/>
        </w:rPr>
      </w:pPr>
      <w:r w:rsidRPr="003C6074">
        <w:rPr>
          <w:bCs/>
          <w:szCs w:val="24"/>
        </w:rPr>
        <w:t xml:space="preserve">The </w:t>
      </w:r>
      <w:r w:rsidR="00FF1834" w:rsidRPr="003C6074">
        <w:rPr>
          <w:bCs/>
          <w:szCs w:val="24"/>
        </w:rPr>
        <w:t>"Members of the Public" session</w:t>
      </w:r>
      <w:r w:rsidRPr="003C6074">
        <w:rPr>
          <w:bCs/>
          <w:szCs w:val="24"/>
        </w:rPr>
        <w:t xml:space="preserve"> is now an agenda item – see item 4 below.</w:t>
      </w:r>
    </w:p>
    <w:p w14:paraId="066A07EF" w14:textId="77777777" w:rsidR="003C6074" w:rsidRPr="003C6074" w:rsidRDefault="003C6074" w:rsidP="003C6074">
      <w:pPr>
        <w:pStyle w:val="Heading1"/>
        <w:spacing w:after="0"/>
        <w:ind w:left="10"/>
        <w:jc w:val="left"/>
        <w:rPr>
          <w:bCs/>
          <w:szCs w:val="24"/>
        </w:rPr>
      </w:pPr>
    </w:p>
    <w:p w14:paraId="665E41ED" w14:textId="0FBD0FCD" w:rsidR="00FF1834" w:rsidRPr="003C6074" w:rsidRDefault="003C6074" w:rsidP="003C6074">
      <w:pPr>
        <w:pStyle w:val="Heading1"/>
        <w:spacing w:after="0"/>
        <w:ind w:left="10"/>
        <w:jc w:val="left"/>
        <w:rPr>
          <w:bCs/>
          <w:szCs w:val="24"/>
        </w:rPr>
      </w:pPr>
      <w:r w:rsidRPr="003C6074">
        <w:rPr>
          <w:bCs/>
          <w:szCs w:val="24"/>
        </w:rPr>
        <w:t xml:space="preserve">Apart from item 4 below, </w:t>
      </w:r>
      <w:r w:rsidR="00FF1834" w:rsidRPr="003C6074">
        <w:rPr>
          <w:bCs/>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5C04049F" w14:textId="77777777" w:rsidR="003C6074" w:rsidRDefault="004D24A4" w:rsidP="003C6074">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824A46">
        <w:rPr>
          <w:rFonts w:ascii="Arial" w:hAnsi="Arial" w:cs="Arial"/>
          <w:szCs w:val="24"/>
        </w:rPr>
        <w:t xml:space="preserve">Meeting of the </w:t>
      </w:r>
      <w:r w:rsidR="005432CD">
        <w:rPr>
          <w:rFonts w:ascii="Arial" w:hAnsi="Arial" w:cs="Arial"/>
          <w:szCs w:val="24"/>
        </w:rPr>
        <w:t xml:space="preserve">Parish </w:t>
      </w:r>
      <w:r w:rsidR="001F5EED">
        <w:rPr>
          <w:rFonts w:ascii="Arial" w:hAnsi="Arial" w:cs="Arial"/>
          <w:szCs w:val="24"/>
        </w:rPr>
        <w:t>Council</w:t>
      </w:r>
      <w:r w:rsidR="0074155B">
        <w:rPr>
          <w:rFonts w:ascii="Arial" w:hAnsi="Arial" w:cs="Arial"/>
          <w:szCs w:val="24"/>
        </w:rPr>
        <w:t xml:space="preserve"> </w:t>
      </w:r>
      <w:r w:rsidRPr="004D24A4">
        <w:rPr>
          <w:rFonts w:ascii="Arial" w:hAnsi="Arial" w:cs="Arial"/>
          <w:szCs w:val="24"/>
        </w:rPr>
        <w:t xml:space="preserve">held </w:t>
      </w:r>
      <w:r w:rsidR="00522397">
        <w:rPr>
          <w:rFonts w:ascii="Arial" w:hAnsi="Arial" w:cs="Arial"/>
          <w:szCs w:val="24"/>
        </w:rPr>
        <w:t xml:space="preserve">on </w:t>
      </w:r>
      <w:r w:rsidR="003F2788">
        <w:rPr>
          <w:rFonts w:ascii="Arial" w:hAnsi="Arial" w:cs="Arial"/>
          <w:szCs w:val="24"/>
        </w:rPr>
        <w:t>4</w:t>
      </w:r>
      <w:r w:rsidR="0079031F" w:rsidRPr="0079031F">
        <w:rPr>
          <w:rFonts w:ascii="Arial" w:hAnsi="Arial" w:cs="Arial"/>
          <w:szCs w:val="24"/>
          <w:vertAlign w:val="superscript"/>
        </w:rPr>
        <w:t>th</w:t>
      </w:r>
      <w:r w:rsidR="0079031F">
        <w:rPr>
          <w:rFonts w:ascii="Arial" w:hAnsi="Arial" w:cs="Arial"/>
          <w:szCs w:val="24"/>
        </w:rPr>
        <w:t xml:space="preserve"> </w:t>
      </w:r>
      <w:r w:rsidR="003F2788">
        <w:rPr>
          <w:rFonts w:ascii="Arial" w:hAnsi="Arial" w:cs="Arial"/>
          <w:szCs w:val="24"/>
        </w:rPr>
        <w:t>September</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7A28B6">
        <w:rPr>
          <w:rFonts w:ascii="Arial" w:hAnsi="Arial" w:cs="Arial"/>
          <w:szCs w:val="24"/>
        </w:rPr>
        <w:t>3</w:t>
      </w:r>
      <w:r w:rsidRPr="004D24A4">
        <w:rPr>
          <w:rFonts w:ascii="Arial" w:hAnsi="Arial" w:cs="Arial"/>
          <w:szCs w:val="24"/>
        </w:rPr>
        <w:t>.</w:t>
      </w:r>
    </w:p>
    <w:p w14:paraId="1A06F484" w14:textId="398F838B" w:rsidR="003C6074" w:rsidRPr="003C6074" w:rsidRDefault="005B594D" w:rsidP="003C6074">
      <w:pPr>
        <w:numPr>
          <w:ilvl w:val="0"/>
          <w:numId w:val="1"/>
        </w:numPr>
        <w:spacing w:after="0" w:line="240" w:lineRule="auto"/>
        <w:rPr>
          <w:rFonts w:ascii="Arial" w:hAnsi="Arial" w:cs="Arial"/>
          <w:szCs w:val="24"/>
        </w:rPr>
      </w:pPr>
      <w:r>
        <w:rPr>
          <w:rFonts w:ascii="Arial" w:hAnsi="Arial" w:cs="Arial"/>
          <w:szCs w:val="24"/>
        </w:rPr>
        <w:t xml:space="preserve">To allow </w:t>
      </w:r>
      <w:r w:rsidR="003C6074" w:rsidRPr="003C6074">
        <w:rPr>
          <w:rFonts w:ascii="Arial" w:hAnsi="Arial" w:cs="Arial"/>
          <w:szCs w:val="24"/>
        </w:rPr>
        <w:t>members of the public to speak and give evidence in respect of any item of business on the Parish Council meeting agenda (below), or raise any other matter of public interest. This item will be a maximum of 15 minutes.</w:t>
      </w:r>
    </w:p>
    <w:p w14:paraId="54F541FB" w14:textId="57684991" w:rsidR="00EE7257" w:rsidRPr="00F21F97" w:rsidRDefault="00EE7257" w:rsidP="00EE7257">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and agree </w:t>
      </w:r>
      <w:r w:rsidRPr="00D46E6F">
        <w:rPr>
          <w:rFonts w:ascii="Arial" w:hAnsi="Arial" w:cs="Arial"/>
        </w:rPr>
        <w:t xml:space="preserve">proposed </w:t>
      </w:r>
      <w:r>
        <w:rPr>
          <w:rFonts w:ascii="Arial" w:hAnsi="Arial" w:cs="Arial"/>
        </w:rPr>
        <w:t xml:space="preserve">installation of Virgin Media boxes in Earswick, </w:t>
      </w:r>
      <w:r w:rsidRPr="00D46E6F">
        <w:rPr>
          <w:rFonts w:ascii="Arial" w:hAnsi="Arial" w:cs="Arial"/>
          <w:color w:val="auto"/>
          <w:szCs w:val="24"/>
          <w:shd w:val="clear" w:color="auto" w:fill="FFFFFF"/>
        </w:rPr>
        <w:t>and to agree any actions / associated expenditure</w:t>
      </w:r>
      <w:r w:rsidRPr="00D46E6F">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Leveson</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4D537AE3" w14:textId="6D30E04C" w:rsidR="005E0EC3" w:rsidRPr="003F2788" w:rsidRDefault="00290FC7" w:rsidP="000C3D4A">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Repair of outside tap in Scented Garden - £118.38. (Originally authorised using emergency powers)</w:t>
      </w:r>
    </w:p>
    <w:p w14:paraId="3852F558" w14:textId="4B18245D"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tbl>
      <w:tblPr>
        <w:tblW w:w="9750" w:type="dxa"/>
        <w:tblCellMar>
          <w:left w:w="0" w:type="dxa"/>
          <w:right w:w="0" w:type="dxa"/>
        </w:tblCellMar>
        <w:tblLook w:val="04A0" w:firstRow="1" w:lastRow="0" w:firstColumn="1" w:lastColumn="0" w:noHBand="0" w:noVBand="1"/>
      </w:tblPr>
      <w:tblGrid>
        <w:gridCol w:w="1526"/>
        <w:gridCol w:w="8224"/>
      </w:tblGrid>
      <w:tr w:rsidR="00365083" w:rsidRPr="00365083" w14:paraId="544FEE02" w14:textId="77777777" w:rsidTr="00365083">
        <w:tc>
          <w:tcPr>
            <w:tcW w:w="1526" w:type="dxa"/>
            <w:tcMar>
              <w:top w:w="0" w:type="dxa"/>
              <w:left w:w="108" w:type="dxa"/>
              <w:bottom w:w="0" w:type="dxa"/>
              <w:right w:w="108" w:type="dxa"/>
            </w:tcMar>
            <w:hideMark/>
          </w:tcPr>
          <w:p w14:paraId="24327187" w14:textId="77777777" w:rsidR="00365083" w:rsidRPr="00365083" w:rsidRDefault="00365083" w:rsidP="00365083">
            <w:pPr>
              <w:spacing w:after="0" w:line="240" w:lineRule="auto"/>
              <w:ind w:left="0" w:firstLine="0"/>
              <w:rPr>
                <w:color w:val="auto"/>
                <w:sz w:val="20"/>
                <w:szCs w:val="24"/>
              </w:rPr>
            </w:pPr>
            <w:bookmarkStart w:id="1" w:name="_Hlk107588448"/>
          </w:p>
        </w:tc>
        <w:tc>
          <w:tcPr>
            <w:tcW w:w="8224" w:type="dxa"/>
            <w:tcMar>
              <w:top w:w="0" w:type="dxa"/>
              <w:left w:w="108" w:type="dxa"/>
              <w:bottom w:w="0" w:type="dxa"/>
              <w:right w:w="108" w:type="dxa"/>
            </w:tcMar>
            <w:hideMark/>
          </w:tcPr>
          <w:p w14:paraId="3E3A0EA0" w14:textId="2165B8EA" w:rsidR="00365083" w:rsidRPr="00365083" w:rsidRDefault="00365083" w:rsidP="00365083">
            <w:pPr>
              <w:spacing w:before="100" w:beforeAutospacing="1" w:after="100" w:afterAutospacing="1" w:line="276" w:lineRule="auto"/>
              <w:ind w:left="0" w:firstLine="0"/>
              <w:rPr>
                <w:color w:val="auto"/>
                <w:szCs w:val="24"/>
              </w:rPr>
            </w:pPr>
          </w:p>
        </w:tc>
      </w:tr>
    </w:tbl>
    <w:p w14:paraId="06F9E090" w14:textId="77777777" w:rsidR="000C1EF5" w:rsidRDefault="00365083" w:rsidP="00A4103A">
      <w:pPr>
        <w:numPr>
          <w:ilvl w:val="0"/>
          <w:numId w:val="5"/>
        </w:numPr>
        <w:spacing w:after="0" w:line="240" w:lineRule="auto"/>
        <w:contextualSpacing/>
        <w:rPr>
          <w:rFonts w:ascii="Arial" w:hAnsi="Arial" w:cs="Arial"/>
          <w:szCs w:val="24"/>
        </w:rPr>
      </w:pPr>
      <w:r w:rsidRPr="00365083">
        <w:rPr>
          <w:rFonts w:ascii="Arial" w:hAnsi="Arial" w:cs="Arial"/>
          <w:color w:val="auto"/>
          <w:szCs w:val="24"/>
        </w:rPr>
        <w:t xml:space="preserve">23/01988/FUL - </w:t>
      </w:r>
      <w:r w:rsidRPr="00365083">
        <w:rPr>
          <w:rFonts w:ascii="Arial" w:hAnsi="Arial" w:cs="Arial"/>
          <w:szCs w:val="24"/>
        </w:rPr>
        <w:t>The Grange Foss Bank Farm Strensall Road, Erection of outbuilding to provide covered parking with installation of EV charging point – no objection</w:t>
      </w:r>
    </w:p>
    <w:p w14:paraId="35AD0EA8" w14:textId="3AACC813" w:rsidR="00365083" w:rsidRPr="000C1EF5" w:rsidRDefault="000C1EF5" w:rsidP="00A4103A">
      <w:pPr>
        <w:numPr>
          <w:ilvl w:val="0"/>
          <w:numId w:val="5"/>
        </w:numPr>
        <w:spacing w:after="0" w:line="240" w:lineRule="auto"/>
        <w:contextualSpacing/>
        <w:rPr>
          <w:rFonts w:ascii="Arial" w:hAnsi="Arial" w:cs="Arial"/>
          <w:szCs w:val="24"/>
        </w:rPr>
      </w:pPr>
      <w:r w:rsidRPr="000C1EF5">
        <w:rPr>
          <w:rFonts w:ascii="Arial" w:hAnsi="Arial" w:cs="Arial"/>
          <w:szCs w:val="24"/>
        </w:rPr>
        <w:t>23/01904/TPO, 2 Shilton Garth Close - Crown lifting and dead wood removal on 1 no. Oak tree protected by Tree Preservation Order 247 – no objection</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5E119C79" w14:textId="478711F9" w:rsidR="000C1EF5" w:rsidRPr="00EF68AA" w:rsidRDefault="000C1EF5" w:rsidP="000C1EF5">
      <w:pPr>
        <w:numPr>
          <w:ilvl w:val="0"/>
          <w:numId w:val="2"/>
        </w:numPr>
        <w:spacing w:after="0" w:line="240" w:lineRule="auto"/>
        <w:contextualSpacing/>
        <w:rPr>
          <w:rFonts w:ascii="Arial" w:hAnsi="Arial" w:cs="Arial"/>
          <w:szCs w:val="24"/>
        </w:rPr>
      </w:pPr>
      <w:r>
        <w:rPr>
          <w:rFonts w:ascii="Arial" w:hAnsi="Arial" w:cs="Arial"/>
        </w:rPr>
        <w:t>23/01603/TPO 124 Strensall Road – felling of dead tree (TPO)– approved</w:t>
      </w:r>
    </w:p>
    <w:p w14:paraId="11E3D863" w14:textId="190822E8" w:rsidR="003E2998" w:rsidRPr="003E2998" w:rsidRDefault="003E2998" w:rsidP="00A61A64">
      <w:pPr>
        <w:numPr>
          <w:ilvl w:val="0"/>
          <w:numId w:val="2"/>
        </w:numPr>
        <w:spacing w:after="0" w:line="240" w:lineRule="auto"/>
        <w:contextualSpacing/>
        <w:rPr>
          <w:rFonts w:ascii="Arial" w:hAnsi="Arial" w:cs="Arial"/>
          <w:szCs w:val="24"/>
        </w:rPr>
      </w:pPr>
      <w:r w:rsidRPr="003E2998">
        <w:rPr>
          <w:rFonts w:ascii="Arial" w:eastAsiaTheme="minorEastAsia" w:hAnsi="Arial" w:cs="Arial"/>
          <w:color w:val="auto"/>
          <w:szCs w:val="24"/>
        </w:rPr>
        <w:t>23/01530/CPD, 25 Stablers Walk Earswick York YO32 9</w:t>
      </w:r>
      <w:r w:rsidR="00F21F97" w:rsidRPr="003E2998">
        <w:rPr>
          <w:rFonts w:ascii="Arial" w:eastAsiaTheme="minorEastAsia" w:hAnsi="Arial" w:cs="Arial"/>
          <w:color w:val="auto"/>
          <w:szCs w:val="24"/>
        </w:rPr>
        <w:t xml:space="preserve">UZ, </w:t>
      </w:r>
      <w:r w:rsidR="00F21F97" w:rsidRPr="003E2998">
        <w:rPr>
          <w:rFonts w:ascii="Arial" w:hAnsi="Arial" w:cs="Arial"/>
          <w:szCs w:val="24"/>
        </w:rPr>
        <w:t>Certificate</w:t>
      </w:r>
      <w:r w:rsidRPr="003E2998">
        <w:rPr>
          <w:rFonts w:ascii="Arial" w:eastAsiaTheme="minorEastAsia" w:hAnsi="Arial" w:cs="Arial"/>
          <w:color w:val="auto"/>
          <w:szCs w:val="24"/>
        </w:rPr>
        <w:t xml:space="preserve"> of lawfulness for proposed development of a single storey rear extension</w:t>
      </w:r>
      <w:r>
        <w:rPr>
          <w:rFonts w:ascii="Arial" w:eastAsiaTheme="minorEastAsia" w:hAnsi="Arial" w:cs="Arial"/>
          <w:color w:val="auto"/>
          <w:szCs w:val="24"/>
        </w:rPr>
        <w:t xml:space="preserve"> – approved as permitted development.</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38DE4E61" w14:textId="33924D92" w:rsidR="0073773E" w:rsidRDefault="009469C3" w:rsidP="00D724FF">
      <w:pPr>
        <w:numPr>
          <w:ilvl w:val="0"/>
          <w:numId w:val="5"/>
        </w:numPr>
        <w:spacing w:after="0" w:line="240" w:lineRule="auto"/>
        <w:contextualSpacing/>
        <w:rPr>
          <w:rFonts w:ascii="Arial" w:hAnsi="Arial" w:cs="Arial"/>
          <w:szCs w:val="24"/>
        </w:rPr>
      </w:pPr>
      <w:r>
        <w:rPr>
          <w:rFonts w:ascii="Arial" w:hAnsi="Arial" w:cs="Arial"/>
          <w:szCs w:val="24"/>
        </w:rPr>
        <w:t>Development at 112 Strensall Road</w:t>
      </w:r>
    </w:p>
    <w:p w14:paraId="07EB46EB" w14:textId="247316FA" w:rsidR="00313434" w:rsidRPr="00B54E78" w:rsidRDefault="00313434" w:rsidP="00D724FF">
      <w:pPr>
        <w:numPr>
          <w:ilvl w:val="0"/>
          <w:numId w:val="5"/>
        </w:numPr>
        <w:spacing w:after="0" w:line="240" w:lineRule="auto"/>
        <w:contextualSpacing/>
        <w:rPr>
          <w:rFonts w:ascii="Arial" w:hAnsi="Arial" w:cs="Arial"/>
          <w:szCs w:val="24"/>
        </w:rPr>
      </w:pPr>
      <w:r>
        <w:rPr>
          <w:rFonts w:ascii="Arial" w:hAnsi="Arial" w:cs="Arial"/>
          <w:szCs w:val="24"/>
        </w:rPr>
        <w:t>Progress on development at 258 Strensall Road</w:t>
      </w:r>
    </w:p>
    <w:bookmarkEnd w:id="1"/>
    <w:p w14:paraId="0C25787A" w14:textId="113981D9" w:rsidR="00A27609" w:rsidRPr="00365083"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 xml:space="preserve">To receive a report from </w:t>
      </w:r>
      <w:r w:rsidRPr="005A31D3">
        <w:rPr>
          <w:rFonts w:ascii="Arial" w:hAnsi="Arial" w:cs="Arial"/>
          <w:b/>
          <w:bCs/>
          <w:color w:val="auto"/>
          <w:szCs w:val="24"/>
          <w:shd w:val="clear" w:color="auto" w:fill="FFFFFF"/>
        </w:rPr>
        <w:t>C</w:t>
      </w:r>
      <w:r w:rsidR="00BE26EA" w:rsidRPr="005A31D3">
        <w:rPr>
          <w:rFonts w:ascii="Arial" w:hAnsi="Arial" w:cs="Arial"/>
          <w:b/>
          <w:bCs/>
          <w:color w:val="auto"/>
          <w:szCs w:val="24"/>
          <w:shd w:val="clear" w:color="auto" w:fill="FFFFFF"/>
        </w:rPr>
        <w:t>ll</w:t>
      </w:r>
      <w:r w:rsidRPr="005A31D3">
        <w:rPr>
          <w:rFonts w:ascii="Arial" w:hAnsi="Arial" w:cs="Arial"/>
          <w:b/>
          <w:bCs/>
          <w:color w:val="auto"/>
          <w:szCs w:val="24"/>
          <w:shd w:val="clear" w:color="auto" w:fill="FFFFFF"/>
        </w:rPr>
        <w:t xml:space="preserve">r </w:t>
      </w:r>
      <w:r w:rsidR="00E508EA" w:rsidRPr="005A31D3">
        <w:rPr>
          <w:rFonts w:ascii="Arial" w:hAnsi="Arial" w:cs="Arial"/>
          <w:b/>
          <w:bCs/>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9469C3">
        <w:rPr>
          <w:rFonts w:ascii="Arial" w:hAnsi="Arial" w:cs="Arial"/>
          <w:color w:val="auto"/>
          <w:szCs w:val="24"/>
          <w:shd w:val="clear" w:color="auto" w:fill="FFFFFF"/>
        </w:rPr>
        <w:t>.</w:t>
      </w:r>
    </w:p>
    <w:p w14:paraId="7B2F3AC5" w14:textId="3BE466D4" w:rsidR="00365083" w:rsidRPr="009469C3" w:rsidRDefault="00E97D74" w:rsidP="003D2735">
      <w:pPr>
        <w:numPr>
          <w:ilvl w:val="0"/>
          <w:numId w:val="1"/>
        </w:numPr>
        <w:spacing w:after="0" w:line="240" w:lineRule="auto"/>
        <w:contextualSpacing/>
        <w:rPr>
          <w:rFonts w:ascii="Arial" w:hAnsi="Arial" w:cs="Arial"/>
          <w:color w:val="auto"/>
          <w:szCs w:val="24"/>
        </w:rPr>
      </w:pPr>
      <w:r w:rsidRPr="00365083">
        <w:rPr>
          <w:rFonts w:ascii="Arial" w:hAnsi="Arial" w:cs="Arial"/>
          <w:color w:val="auto"/>
          <w:szCs w:val="24"/>
          <w:shd w:val="clear" w:color="auto" w:fill="FFFFFF"/>
        </w:rPr>
        <w:t xml:space="preserve">To discuss </w:t>
      </w:r>
      <w:r w:rsidR="009469C3">
        <w:rPr>
          <w:rFonts w:ascii="Arial" w:hAnsi="Arial" w:cs="Arial"/>
          <w:color w:val="auto"/>
          <w:szCs w:val="24"/>
          <w:shd w:val="clear" w:color="auto" w:fill="FFFFFF"/>
        </w:rPr>
        <w:t>the application to City Of York Council for double taxation rebate</w:t>
      </w:r>
      <w:r w:rsidRPr="00365083">
        <w:rPr>
          <w:rFonts w:ascii="Arial" w:hAnsi="Arial" w:cs="Arial"/>
          <w:color w:val="auto"/>
          <w:szCs w:val="24"/>
          <w:shd w:val="clear" w:color="auto" w:fill="FFFFFF"/>
        </w:rPr>
        <w:t xml:space="preserve"> </w:t>
      </w:r>
      <w:r w:rsidRPr="00365083">
        <w:rPr>
          <w:rFonts w:ascii="Arial" w:hAnsi="Arial" w:cs="Arial"/>
          <w:b/>
          <w:bCs/>
          <w:color w:val="auto"/>
          <w:szCs w:val="24"/>
          <w:shd w:val="clear" w:color="auto" w:fill="FFFFFF"/>
        </w:rPr>
        <w:t xml:space="preserve">Cllr </w:t>
      </w:r>
      <w:r w:rsidR="009469C3">
        <w:rPr>
          <w:rFonts w:ascii="Arial" w:hAnsi="Arial" w:cs="Arial"/>
          <w:b/>
          <w:bCs/>
          <w:color w:val="auto"/>
          <w:szCs w:val="24"/>
          <w:shd w:val="clear" w:color="auto" w:fill="FFFFFF"/>
        </w:rPr>
        <w:t>Jones</w:t>
      </w:r>
    </w:p>
    <w:p w14:paraId="1D5C255E" w14:textId="0258E14E" w:rsidR="009469C3" w:rsidRPr="00F21F97" w:rsidRDefault="009469C3" w:rsidP="009469C3">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and agree </w:t>
      </w:r>
      <w:r w:rsidRPr="00D46E6F">
        <w:rPr>
          <w:rFonts w:ascii="Arial" w:hAnsi="Arial" w:cs="Arial"/>
        </w:rPr>
        <w:t xml:space="preserve">proposed replacement of </w:t>
      </w:r>
      <w:r w:rsidR="006D5647">
        <w:rPr>
          <w:rFonts w:ascii="Arial" w:hAnsi="Arial" w:cs="Arial"/>
        </w:rPr>
        <w:t>p</w:t>
      </w:r>
      <w:r w:rsidR="00D46E6F" w:rsidRPr="00D46E6F">
        <w:rPr>
          <w:rFonts w:ascii="Arial" w:hAnsi="Arial" w:cs="Arial"/>
        </w:rPr>
        <w:t>layground signs</w:t>
      </w:r>
      <w:r w:rsidRPr="00D46E6F">
        <w:rPr>
          <w:rFonts w:ascii="Arial" w:hAnsi="Arial" w:cs="Arial"/>
        </w:rPr>
        <w:t xml:space="preserve"> to be fixed to two walls of the Village Hall</w:t>
      </w:r>
      <w:r w:rsidR="00D46E6F">
        <w:rPr>
          <w:rFonts w:ascii="Arial" w:hAnsi="Arial" w:cs="Arial"/>
        </w:rPr>
        <w:t>,</w:t>
      </w:r>
      <w:r w:rsidRPr="00D46E6F">
        <w:rPr>
          <w:rFonts w:ascii="Arial" w:hAnsi="Arial" w:cs="Arial"/>
        </w:rPr>
        <w:t xml:space="preserve"> </w:t>
      </w:r>
      <w:r w:rsidR="00D46E6F" w:rsidRPr="00D46E6F">
        <w:rPr>
          <w:rFonts w:ascii="Arial" w:hAnsi="Arial" w:cs="Arial"/>
          <w:color w:val="auto"/>
          <w:szCs w:val="24"/>
          <w:shd w:val="clear" w:color="auto" w:fill="FFFFFF"/>
        </w:rPr>
        <w:t>and to agree any actions / associated expenditure</w:t>
      </w:r>
      <w:r w:rsidRPr="00D46E6F">
        <w:rPr>
          <w:rFonts w:ascii="Arial" w:hAnsi="Arial" w:cs="Arial"/>
          <w:b/>
          <w:bCs/>
          <w:color w:val="auto"/>
          <w:szCs w:val="24"/>
          <w:shd w:val="clear" w:color="auto" w:fill="FFFFFF"/>
        </w:rPr>
        <w:t xml:space="preserve"> Cllr Offler</w:t>
      </w:r>
    </w:p>
    <w:p w14:paraId="2B15137C" w14:textId="77777777" w:rsidR="00B242EB" w:rsidRPr="00B242EB" w:rsidRDefault="00F21F97" w:rsidP="00B242EB">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and agree </w:t>
      </w:r>
      <w:r>
        <w:rPr>
          <w:rFonts w:ascii="Arial" w:hAnsi="Arial" w:cs="Arial"/>
        </w:rPr>
        <w:t xml:space="preserve">street lighting near the bus stop on Strensall Road (between The Village roundabout and the Earswick Chase roundabout), </w:t>
      </w:r>
      <w:r w:rsidRPr="00D46E6F">
        <w:rPr>
          <w:rFonts w:ascii="Arial" w:hAnsi="Arial" w:cs="Arial"/>
          <w:color w:val="auto"/>
          <w:szCs w:val="24"/>
          <w:shd w:val="clear" w:color="auto" w:fill="FFFFFF"/>
        </w:rPr>
        <w:t>and to agree any actions / associated expenditure</w:t>
      </w:r>
      <w:r w:rsidRPr="00D46E6F">
        <w:rPr>
          <w:rFonts w:ascii="Arial" w:hAnsi="Arial" w:cs="Arial"/>
          <w:b/>
          <w:bCs/>
          <w:color w:val="auto"/>
          <w:szCs w:val="24"/>
          <w:shd w:val="clear" w:color="auto" w:fill="FFFFFF"/>
        </w:rPr>
        <w:t xml:space="preserve"> Cllr </w:t>
      </w:r>
      <w:r w:rsidR="005A36DB">
        <w:rPr>
          <w:rFonts w:ascii="Arial" w:hAnsi="Arial" w:cs="Arial"/>
          <w:b/>
          <w:bCs/>
          <w:color w:val="auto"/>
          <w:szCs w:val="24"/>
          <w:shd w:val="clear" w:color="auto" w:fill="FFFFFF"/>
        </w:rPr>
        <w:t>Offler</w:t>
      </w:r>
    </w:p>
    <w:p w14:paraId="26D7537B" w14:textId="7809C49D" w:rsidR="00B242EB" w:rsidRPr="005A36DB" w:rsidRDefault="00B242EB" w:rsidP="00B242EB">
      <w:pPr>
        <w:pStyle w:val="ListParagraph"/>
        <w:numPr>
          <w:ilvl w:val="0"/>
          <w:numId w:val="1"/>
        </w:numPr>
        <w:spacing w:after="0" w:line="240" w:lineRule="auto"/>
        <w:rPr>
          <w:rFonts w:ascii="Arial" w:hAnsi="Arial" w:cs="Arial"/>
          <w:color w:val="auto"/>
          <w:szCs w:val="24"/>
          <w:shd w:val="clear" w:color="auto" w:fill="FFFFFF"/>
        </w:rPr>
      </w:pPr>
      <w:r w:rsidRPr="00D46E6F">
        <w:rPr>
          <w:rFonts w:ascii="Arial" w:hAnsi="Arial" w:cs="Arial"/>
          <w:color w:val="auto"/>
          <w:szCs w:val="24"/>
          <w:shd w:val="clear" w:color="auto" w:fill="FFFFFF"/>
        </w:rPr>
        <w:t xml:space="preserve">To discuss </w:t>
      </w:r>
      <w:r>
        <w:rPr>
          <w:rFonts w:ascii="Arial" w:hAnsi="Arial" w:cs="Arial"/>
          <w:color w:val="auto"/>
          <w:szCs w:val="24"/>
          <w:shd w:val="clear" w:color="auto" w:fill="FFFFFF"/>
        </w:rPr>
        <w:t xml:space="preserve">the provision of seating at the </w:t>
      </w:r>
      <w:r>
        <w:rPr>
          <w:rFonts w:ascii="Arial" w:hAnsi="Arial" w:cs="Arial"/>
        </w:rPr>
        <w:t xml:space="preserve">bus stop on Strensall Road (opposite </w:t>
      </w:r>
      <w:r w:rsidR="00E64003">
        <w:rPr>
          <w:rFonts w:ascii="Arial" w:hAnsi="Arial" w:cs="Arial"/>
        </w:rPr>
        <w:t>The Village Street</w:t>
      </w:r>
      <w:r>
        <w:rPr>
          <w:rFonts w:ascii="Arial" w:hAnsi="Arial" w:cs="Arial"/>
        </w:rPr>
        <w:t xml:space="preserve">), </w:t>
      </w:r>
      <w:r w:rsidRPr="00D46E6F">
        <w:rPr>
          <w:rFonts w:ascii="Arial" w:hAnsi="Arial" w:cs="Arial"/>
          <w:color w:val="auto"/>
          <w:szCs w:val="24"/>
          <w:shd w:val="clear" w:color="auto" w:fill="FFFFFF"/>
        </w:rPr>
        <w:t>and to agree any actions / associated expenditure</w:t>
      </w:r>
      <w:r w:rsidRPr="00D46E6F">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Offler</w:t>
      </w:r>
    </w:p>
    <w:p w14:paraId="61140F03" w14:textId="3179C32E" w:rsidR="005A36DB" w:rsidRPr="00313434" w:rsidRDefault="005A36DB" w:rsidP="005A36DB">
      <w:pPr>
        <w:pStyle w:val="ListParagraph"/>
        <w:numPr>
          <w:ilvl w:val="0"/>
          <w:numId w:val="1"/>
        </w:numPr>
        <w:spacing w:after="0" w:line="240" w:lineRule="auto"/>
        <w:rPr>
          <w:rFonts w:ascii="Arial" w:hAnsi="Arial" w:cs="Arial"/>
          <w:color w:val="auto"/>
          <w:szCs w:val="24"/>
          <w:shd w:val="clear" w:color="auto" w:fill="FFFFFF"/>
        </w:rPr>
      </w:pPr>
      <w:r w:rsidRPr="005A36DB">
        <w:rPr>
          <w:rFonts w:ascii="Arial" w:hAnsi="Arial" w:cs="Arial"/>
          <w:color w:val="auto"/>
          <w:szCs w:val="24"/>
          <w:shd w:val="clear" w:color="auto" w:fill="FFFFFF"/>
        </w:rPr>
        <w:lastRenderedPageBreak/>
        <w:t>To discuss</w:t>
      </w:r>
      <w:r w:rsidRPr="005A36DB">
        <w:rPr>
          <w:rFonts w:ascii="Arial" w:hAnsi="Arial" w:cs="Arial"/>
        </w:rPr>
        <w:t xml:space="preserve"> providing a permanent memorial in the Scented Garden to recognise the contribution to the garden of the late Irene Jones</w:t>
      </w:r>
      <w:r w:rsidR="00A22B38">
        <w:rPr>
          <w:rFonts w:ascii="Arial" w:hAnsi="Arial" w:cs="Arial"/>
        </w:rPr>
        <w:t xml:space="preserve">, </w:t>
      </w:r>
      <w:r w:rsidRPr="005A36DB">
        <w:rPr>
          <w:rFonts w:ascii="Arial" w:hAnsi="Arial" w:cs="Arial"/>
          <w:color w:val="auto"/>
          <w:szCs w:val="24"/>
          <w:shd w:val="clear" w:color="auto" w:fill="FFFFFF"/>
        </w:rPr>
        <w:t>and to agree any actions / associated expenditure</w:t>
      </w:r>
      <w:r w:rsidRPr="00D46E6F">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Jones</w:t>
      </w:r>
    </w:p>
    <w:p w14:paraId="1DCD6A8A" w14:textId="12C9FBAC" w:rsidR="00A22B38" w:rsidRPr="00A22B38" w:rsidRDefault="00A22B38" w:rsidP="00313434">
      <w:pPr>
        <w:pStyle w:val="ListParagraph"/>
        <w:numPr>
          <w:ilvl w:val="0"/>
          <w:numId w:val="1"/>
        </w:numPr>
        <w:spacing w:after="0" w:line="240" w:lineRule="auto"/>
        <w:rPr>
          <w:rFonts w:ascii="Arial" w:hAnsi="Arial" w:cs="Arial"/>
          <w:color w:val="auto"/>
          <w:szCs w:val="24"/>
          <w:shd w:val="clear" w:color="auto" w:fill="FFFFFF"/>
        </w:rPr>
      </w:pPr>
      <w:r w:rsidRPr="00A22B38">
        <w:rPr>
          <w:rFonts w:ascii="Arial" w:hAnsi="Arial" w:cs="Arial"/>
        </w:rPr>
        <w:t xml:space="preserve">To discuss and agree the provision of one </w:t>
      </w:r>
      <w:proofErr w:type="spellStart"/>
      <w:r w:rsidRPr="00A22B38">
        <w:rPr>
          <w:rFonts w:ascii="Arial" w:hAnsi="Arial" w:cs="Arial"/>
        </w:rPr>
        <w:t>days</w:t>
      </w:r>
      <w:proofErr w:type="spellEnd"/>
      <w:r w:rsidRPr="00A22B38">
        <w:rPr>
          <w:rFonts w:ascii="Arial" w:hAnsi="Arial" w:cs="Arial"/>
        </w:rPr>
        <w:t xml:space="preserve"> work by </w:t>
      </w:r>
      <w:proofErr w:type="spellStart"/>
      <w:r w:rsidRPr="00A22B38">
        <w:rPr>
          <w:rFonts w:ascii="Arial" w:hAnsi="Arial" w:cs="Arial"/>
        </w:rPr>
        <w:t>A.Hill</w:t>
      </w:r>
      <w:proofErr w:type="spellEnd"/>
      <w:r w:rsidRPr="00A22B38">
        <w:rPr>
          <w:rFonts w:ascii="Arial" w:hAnsi="Arial" w:cs="Arial"/>
        </w:rPr>
        <w:t xml:space="preserve"> </w:t>
      </w:r>
      <w:r>
        <w:rPr>
          <w:rFonts w:ascii="Arial" w:hAnsi="Arial" w:cs="Arial"/>
        </w:rPr>
        <w:t xml:space="preserve"> </w:t>
      </w:r>
      <w:proofErr w:type="spellStart"/>
      <w:r w:rsidRPr="00A22B38">
        <w:rPr>
          <w:rFonts w:ascii="Arial" w:hAnsi="Arial" w:cs="Arial"/>
        </w:rPr>
        <w:t>i.e</w:t>
      </w:r>
      <w:proofErr w:type="spellEnd"/>
      <w:r w:rsidRPr="00A22B38">
        <w:rPr>
          <w:rFonts w:ascii="Arial" w:hAnsi="Arial" w:cs="Arial"/>
        </w:rPr>
        <w:t xml:space="preserve"> cutting back of shrubs/bushes/trees on the POS at a cost of £200 plus VAT </w:t>
      </w:r>
      <w:r w:rsidRPr="00D46E6F">
        <w:rPr>
          <w:rFonts w:ascii="Arial" w:hAnsi="Arial" w:cs="Arial"/>
          <w:b/>
          <w:bCs/>
          <w:color w:val="auto"/>
          <w:szCs w:val="24"/>
          <w:shd w:val="clear" w:color="auto" w:fill="FFFFFF"/>
        </w:rPr>
        <w:t xml:space="preserve">Cllr </w:t>
      </w:r>
      <w:r>
        <w:rPr>
          <w:rFonts w:ascii="Arial" w:hAnsi="Arial" w:cs="Arial"/>
          <w:b/>
          <w:bCs/>
          <w:color w:val="auto"/>
          <w:szCs w:val="24"/>
          <w:shd w:val="clear" w:color="auto" w:fill="FFFFFF"/>
        </w:rPr>
        <w:t>Offler</w:t>
      </w:r>
    </w:p>
    <w:p w14:paraId="1506E3B6" w14:textId="23E831DB" w:rsidR="00313434" w:rsidRPr="00D46E6F" w:rsidRDefault="00313434" w:rsidP="00313434">
      <w:pPr>
        <w:pStyle w:val="ListParagraph"/>
        <w:numPr>
          <w:ilvl w:val="0"/>
          <w:numId w:val="1"/>
        </w:numPr>
        <w:spacing w:after="0" w:line="240" w:lineRule="auto"/>
        <w:rPr>
          <w:rFonts w:ascii="Arial" w:hAnsi="Arial" w:cs="Arial"/>
          <w:color w:val="auto"/>
          <w:szCs w:val="24"/>
          <w:shd w:val="clear" w:color="auto" w:fill="FFFFFF"/>
        </w:rPr>
      </w:pPr>
      <w:r w:rsidRPr="00A22B38">
        <w:rPr>
          <w:rFonts w:ascii="Arial" w:hAnsi="Arial" w:cs="Arial"/>
          <w:color w:val="auto"/>
          <w:szCs w:val="24"/>
          <w:shd w:val="clear" w:color="auto" w:fill="FFFFFF"/>
        </w:rPr>
        <w:t>To receive</w:t>
      </w:r>
      <w:r>
        <w:rPr>
          <w:rFonts w:ascii="Arial" w:hAnsi="Arial" w:cs="Arial"/>
          <w:color w:val="auto"/>
          <w:szCs w:val="24"/>
          <w:shd w:val="clear" w:color="auto" w:fill="FFFFFF"/>
        </w:rPr>
        <w:t xml:space="preserve"> an update on the hedge along Strensall Road (beside High Garth)</w:t>
      </w:r>
      <w:r w:rsidRPr="005A36DB">
        <w:rPr>
          <w:rFonts w:ascii="Arial" w:hAnsi="Arial" w:cs="Arial"/>
        </w:rPr>
        <w:t>.</w:t>
      </w:r>
      <w:r w:rsidRPr="005A36DB">
        <w:rPr>
          <w:rFonts w:ascii="Arial" w:hAnsi="Arial" w:cs="Arial"/>
          <w:color w:val="auto"/>
          <w:szCs w:val="24"/>
          <w:shd w:val="clear" w:color="auto" w:fill="FFFFFF"/>
        </w:rPr>
        <w:t>and to agree any actions / associated expenditure</w:t>
      </w:r>
      <w:r w:rsidRPr="00D46E6F">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Wiseman</w:t>
      </w:r>
    </w:p>
    <w:p w14:paraId="6BBB3BEB" w14:textId="4C4F9DE9" w:rsidR="00EF4FE6" w:rsidRPr="00A74DDA" w:rsidRDefault="00EF4FE6" w:rsidP="00EF4FE6">
      <w:pPr>
        <w:pStyle w:val="ListParagraph"/>
        <w:numPr>
          <w:ilvl w:val="0"/>
          <w:numId w:val="1"/>
        </w:numPr>
        <w:spacing w:after="0" w:line="240" w:lineRule="auto"/>
        <w:rPr>
          <w:rFonts w:ascii="Arial" w:hAnsi="Arial" w:cs="Arial"/>
          <w:color w:val="auto"/>
          <w:szCs w:val="24"/>
          <w:shd w:val="clear" w:color="auto" w:fill="FFFFFF"/>
        </w:rPr>
      </w:pPr>
      <w:r w:rsidRPr="00A74DDA">
        <w:rPr>
          <w:rFonts w:ascii="Arial" w:hAnsi="Arial" w:cs="Arial"/>
          <w:color w:val="auto"/>
          <w:szCs w:val="24"/>
          <w:shd w:val="clear" w:color="auto" w:fill="FFFFFF"/>
        </w:rPr>
        <w:t>To discuss the</w:t>
      </w:r>
      <w:r>
        <w:rPr>
          <w:rFonts w:ascii="Arial" w:hAnsi="Arial" w:cs="Arial"/>
          <w:color w:val="auto"/>
          <w:szCs w:val="24"/>
          <w:shd w:val="clear" w:color="auto" w:fill="FFFFFF"/>
        </w:rPr>
        <w:t xml:space="preserve"> contract for the cutting of the flower meadow</w:t>
      </w:r>
      <w:r w:rsidRPr="00A74DDA">
        <w:rPr>
          <w:rStyle w:val="enn"/>
          <w:rFonts w:ascii="Arial" w:hAnsi="Arial" w:cs="Arial"/>
        </w:rPr>
        <w:t xml:space="preserve"> </w:t>
      </w:r>
      <w:r w:rsidRPr="00A74DDA">
        <w:rPr>
          <w:rFonts w:ascii="Arial" w:hAnsi="Arial" w:cs="Arial"/>
          <w:color w:val="auto"/>
          <w:szCs w:val="24"/>
          <w:shd w:val="clear" w:color="auto" w:fill="FFFFFF"/>
        </w:rPr>
        <w:t>and to agree any actions /associated expenditure</w:t>
      </w:r>
      <w:r w:rsidRPr="00A74DDA">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Lumley-Holmes</w:t>
      </w:r>
    </w:p>
    <w:p w14:paraId="3A1D9171" w14:textId="02F7C4F5" w:rsidR="00A74DDA" w:rsidRPr="00A74DDA" w:rsidRDefault="00A74DDA" w:rsidP="00A74DDA">
      <w:pPr>
        <w:pStyle w:val="ListParagraph"/>
        <w:numPr>
          <w:ilvl w:val="0"/>
          <w:numId w:val="1"/>
        </w:numPr>
        <w:spacing w:after="0" w:line="240" w:lineRule="auto"/>
        <w:rPr>
          <w:rFonts w:ascii="Arial" w:hAnsi="Arial" w:cs="Arial"/>
          <w:color w:val="auto"/>
          <w:szCs w:val="24"/>
          <w:shd w:val="clear" w:color="auto" w:fill="FFFFFF"/>
        </w:rPr>
      </w:pPr>
      <w:r w:rsidRPr="00A74DDA">
        <w:rPr>
          <w:rFonts w:ascii="Arial" w:hAnsi="Arial" w:cs="Arial"/>
          <w:color w:val="auto"/>
          <w:szCs w:val="24"/>
          <w:shd w:val="clear" w:color="auto" w:fill="FFFFFF"/>
        </w:rPr>
        <w:t xml:space="preserve">To discuss and agree the City of York’s </w:t>
      </w:r>
      <w:r w:rsidRPr="00A74DDA">
        <w:rPr>
          <w:rStyle w:val="enn"/>
          <w:rFonts w:ascii="Arial" w:hAnsi="Arial" w:cs="Arial"/>
        </w:rPr>
        <w:t xml:space="preserve">Local Transport Strategy public consultation </w:t>
      </w:r>
      <w:r w:rsidRPr="00A74DDA">
        <w:rPr>
          <w:rFonts w:ascii="Arial" w:hAnsi="Arial" w:cs="Arial"/>
          <w:color w:val="auto"/>
          <w:szCs w:val="24"/>
          <w:shd w:val="clear" w:color="auto" w:fill="FFFFFF"/>
        </w:rPr>
        <w:t>and to agree any actions / associated expenditure</w:t>
      </w:r>
      <w:r w:rsidRPr="00A74DDA">
        <w:rPr>
          <w:rFonts w:ascii="Arial" w:hAnsi="Arial" w:cs="Arial"/>
          <w:b/>
          <w:bCs/>
          <w:color w:val="auto"/>
          <w:szCs w:val="24"/>
          <w:shd w:val="clear" w:color="auto" w:fill="FFFFFF"/>
        </w:rPr>
        <w:t xml:space="preserve"> Cllr </w:t>
      </w:r>
      <w:r>
        <w:rPr>
          <w:rFonts w:ascii="Arial" w:hAnsi="Arial" w:cs="Arial"/>
          <w:b/>
          <w:bCs/>
          <w:color w:val="auto"/>
          <w:szCs w:val="24"/>
          <w:shd w:val="clear" w:color="auto" w:fill="FFFFFF"/>
        </w:rPr>
        <w:t>Wiseman</w:t>
      </w:r>
    </w:p>
    <w:p w14:paraId="0E52485C" w14:textId="1CFEB428" w:rsidR="00F21F97" w:rsidRPr="00F21F97" w:rsidRDefault="001C1DA7" w:rsidP="00157EFB">
      <w:pPr>
        <w:pStyle w:val="ListParagraph"/>
        <w:numPr>
          <w:ilvl w:val="0"/>
          <w:numId w:val="1"/>
        </w:numPr>
        <w:spacing w:after="0" w:line="240" w:lineRule="auto"/>
        <w:rPr>
          <w:rFonts w:ascii="Arial" w:hAnsi="Arial" w:cs="Arial"/>
          <w:color w:val="auto"/>
          <w:szCs w:val="24"/>
          <w:shd w:val="clear" w:color="auto" w:fill="FFFFFF"/>
        </w:rPr>
      </w:pPr>
      <w:r w:rsidRPr="00F21F97">
        <w:rPr>
          <w:rFonts w:ascii="Arial" w:hAnsi="Arial" w:cs="Arial"/>
          <w:color w:val="auto"/>
          <w:szCs w:val="24"/>
          <w:shd w:val="clear" w:color="auto" w:fill="FFFFFF"/>
        </w:rPr>
        <w:t xml:space="preserve">To discuss </w:t>
      </w:r>
      <w:r w:rsidR="00E6389C" w:rsidRPr="00F21F97">
        <w:rPr>
          <w:rFonts w:ascii="Arial" w:hAnsi="Arial" w:cs="Arial"/>
          <w:color w:val="auto"/>
          <w:szCs w:val="24"/>
          <w:shd w:val="clear" w:color="auto" w:fill="FFFFFF"/>
        </w:rPr>
        <w:t xml:space="preserve">whether to keep the clerk’s salary in line with NALC recommendations </w:t>
      </w:r>
      <w:r w:rsidRPr="00F21F97">
        <w:rPr>
          <w:rFonts w:ascii="Arial" w:hAnsi="Arial" w:cs="Arial"/>
          <w:color w:val="auto"/>
          <w:szCs w:val="24"/>
          <w:shd w:val="clear" w:color="auto" w:fill="FFFFFF"/>
        </w:rPr>
        <w:t xml:space="preserve">and agree any expenditure </w:t>
      </w:r>
      <w:r w:rsidR="00E6389C" w:rsidRPr="00F21F97">
        <w:rPr>
          <w:rFonts w:ascii="Arial" w:hAnsi="Arial" w:cs="Arial"/>
          <w:color w:val="auto"/>
          <w:szCs w:val="24"/>
          <w:shd w:val="clear" w:color="auto" w:fill="FFFFFF"/>
        </w:rPr>
        <w:t>in doing so.</w:t>
      </w:r>
      <w:r w:rsidRPr="00F21F97">
        <w:rPr>
          <w:rFonts w:ascii="Arial" w:hAnsi="Arial" w:cs="Arial"/>
          <w:color w:val="auto"/>
          <w:szCs w:val="24"/>
          <w:shd w:val="clear" w:color="auto" w:fill="FFFFFF"/>
        </w:rPr>
        <w:t xml:space="preserve"> </w:t>
      </w:r>
      <w:r w:rsidRPr="00F21F97">
        <w:rPr>
          <w:rFonts w:ascii="Arial" w:hAnsi="Arial" w:cs="Arial"/>
          <w:b/>
          <w:bCs/>
          <w:color w:val="auto"/>
          <w:szCs w:val="24"/>
          <w:shd w:val="clear" w:color="auto" w:fill="FFFFFF"/>
        </w:rPr>
        <w:t>Cllr Jones</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bookmarkStart w:id="2" w:name="_Hlk107651558"/>
      <w:r>
        <w:rPr>
          <w:rFonts w:ascii="Arial" w:hAnsi="Arial" w:cs="Arial"/>
          <w:color w:val="auto"/>
          <w:szCs w:val="24"/>
          <w:shd w:val="clear" w:color="auto" w:fill="FFFFFF"/>
        </w:rPr>
        <w:t>To ratify the following decisions made by the Parish Council:</w:t>
      </w:r>
    </w:p>
    <w:p w14:paraId="658CDA02" w14:textId="3FD28D7E" w:rsidR="009409D5" w:rsidRPr="00E06449" w:rsidRDefault="00FA1FED" w:rsidP="006E42C9">
      <w:pPr>
        <w:pStyle w:val="ListParagraph"/>
        <w:numPr>
          <w:ilvl w:val="1"/>
          <w:numId w:val="1"/>
        </w:numPr>
        <w:spacing w:after="0" w:line="240" w:lineRule="auto"/>
        <w:rPr>
          <w:rFonts w:ascii="Arial" w:hAnsi="Arial" w:cs="Arial"/>
          <w:szCs w:val="24"/>
        </w:rPr>
      </w:pPr>
      <w:bookmarkStart w:id="3" w:name="_Hlk107589619"/>
      <w:r>
        <w:rPr>
          <w:rFonts w:ascii="Arial" w:hAnsi="Arial" w:cs="Arial"/>
          <w:szCs w:val="24"/>
        </w:rPr>
        <w:t>Endorsing</w:t>
      </w:r>
      <w:r>
        <w:rPr>
          <w:rFonts w:ascii="Arial" w:hAnsi="Arial" w:cs="Arial"/>
          <w:color w:val="auto"/>
          <w:szCs w:val="24"/>
        </w:rPr>
        <w:t xml:space="preserve"> Jonathan Dent’s (St Nicks) nomination to the Foss Internal Drainage Board.</w:t>
      </w:r>
    </w:p>
    <w:bookmarkEnd w:id="3"/>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2"/>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4B6A">
      <w:pPr>
        <w:tabs>
          <w:tab w:val="center" w:pos="1382"/>
        </w:tabs>
        <w:ind w:left="283" w:firstLine="0"/>
        <w:rPr>
          <w:rFonts w:ascii="Arial" w:hAnsi="Arial" w:cs="Arial"/>
          <w:szCs w:val="24"/>
        </w:rPr>
      </w:pPr>
      <w:r>
        <w:rPr>
          <w:rFonts w:ascii="Arial" w:hAnsi="Arial" w:cs="Arial"/>
          <w:szCs w:val="24"/>
        </w:rPr>
        <w:t>Barry O’Connor</w:t>
      </w:r>
    </w:p>
    <w:p w14:paraId="741B0888" w14:textId="1816D9B0" w:rsidR="00CE7D54" w:rsidRDefault="004D24A4" w:rsidP="004D4B6A">
      <w:pPr>
        <w:tabs>
          <w:tab w:val="center" w:pos="1318"/>
          <w:tab w:val="center" w:pos="2881"/>
        </w:tabs>
        <w:ind w:left="283" w:firstLine="0"/>
        <w:rPr>
          <w:rFonts w:ascii="Arial" w:hAnsi="Arial" w:cs="Arial"/>
          <w:szCs w:val="24"/>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3D3B77">
        <w:rPr>
          <w:rFonts w:ascii="Arial" w:hAnsi="Arial" w:cs="Arial"/>
          <w:szCs w:val="24"/>
        </w:rPr>
        <w:t>4</w:t>
      </w:r>
      <w:r w:rsidR="0076267E" w:rsidRPr="0076267E">
        <w:rPr>
          <w:rFonts w:ascii="Arial" w:hAnsi="Arial" w:cs="Arial"/>
          <w:szCs w:val="24"/>
          <w:vertAlign w:val="superscript"/>
        </w:rPr>
        <w:t>th</w:t>
      </w:r>
      <w:r w:rsidR="0076267E">
        <w:rPr>
          <w:rFonts w:ascii="Arial" w:hAnsi="Arial" w:cs="Arial"/>
          <w:szCs w:val="24"/>
        </w:rPr>
        <w:t xml:space="preserve"> </w:t>
      </w:r>
      <w:r w:rsidR="003D3B77">
        <w:rPr>
          <w:rFonts w:ascii="Arial" w:hAnsi="Arial" w:cs="Arial"/>
          <w:szCs w:val="24"/>
        </w:rPr>
        <w:t>December</w:t>
      </w:r>
      <w:r w:rsidR="005078B6">
        <w:rPr>
          <w:rFonts w:ascii="Arial" w:hAnsi="Arial" w:cs="Arial"/>
          <w:szCs w:val="24"/>
        </w:rPr>
        <w:t xml:space="preserve"> 202</w:t>
      </w:r>
      <w:r w:rsidR="007A28B6">
        <w:rPr>
          <w:rFonts w:ascii="Arial" w:hAnsi="Arial" w:cs="Arial"/>
          <w:szCs w:val="24"/>
        </w:rPr>
        <w:t>3</w:t>
      </w:r>
      <w:r w:rsidRPr="004D24A4">
        <w:rPr>
          <w:rFonts w:ascii="Arial" w:hAnsi="Arial" w:cs="Arial"/>
          <w:szCs w:val="24"/>
        </w:rPr>
        <w:t xml:space="preserve"> </w:t>
      </w:r>
      <w:bookmarkEnd w:id="0"/>
    </w:p>
    <w:p w14:paraId="365DC3B6" w14:textId="32A94A93" w:rsidR="00C96A6A" w:rsidRPr="00C96A6A" w:rsidRDefault="00C96A6A" w:rsidP="00C96A6A">
      <w:pPr>
        <w:spacing w:after="0" w:line="240" w:lineRule="auto"/>
        <w:ind w:left="0" w:firstLine="0"/>
        <w:rPr>
          <w:color w:val="auto"/>
          <w:szCs w:val="24"/>
        </w:rPr>
      </w:pPr>
    </w:p>
    <w:p w14:paraId="0DB26CE5" w14:textId="77777777" w:rsidR="00C96A6A" w:rsidRPr="006F2DCA" w:rsidRDefault="00C96A6A" w:rsidP="004D4B6A">
      <w:pPr>
        <w:tabs>
          <w:tab w:val="center" w:pos="1318"/>
          <w:tab w:val="center" w:pos="2881"/>
        </w:tabs>
        <w:ind w:left="283" w:firstLine="0"/>
        <w:rPr>
          <w:rFonts w:ascii="Arial" w:hAnsi="Arial" w:cs="Arial"/>
          <w:sz w:val="22"/>
        </w:rPr>
      </w:pPr>
    </w:p>
    <w:sectPr w:rsidR="00C96A6A"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69733534"/>
    <w:multiLevelType w:val="hybridMultilevel"/>
    <w:tmpl w:val="81344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289551582">
    <w:abstractNumId w:val="0"/>
  </w:num>
  <w:num w:numId="2" w16cid:durableId="1973168160">
    <w:abstractNumId w:val="2"/>
  </w:num>
  <w:num w:numId="3" w16cid:durableId="1609897281">
    <w:abstractNumId w:val="9"/>
  </w:num>
  <w:num w:numId="4" w16cid:durableId="1416783371">
    <w:abstractNumId w:val="6"/>
  </w:num>
  <w:num w:numId="5" w16cid:durableId="2025857920">
    <w:abstractNumId w:val="8"/>
  </w:num>
  <w:num w:numId="6" w16cid:durableId="743184464">
    <w:abstractNumId w:val="3"/>
  </w:num>
  <w:num w:numId="7" w16cid:durableId="774641887">
    <w:abstractNumId w:val="4"/>
  </w:num>
  <w:num w:numId="8" w16cid:durableId="338504278">
    <w:abstractNumId w:val="1"/>
  </w:num>
  <w:num w:numId="9" w16cid:durableId="2117018173">
    <w:abstractNumId w:val="5"/>
  </w:num>
  <w:num w:numId="10" w16cid:durableId="11315582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383A"/>
    <w:rsid w:val="00064401"/>
    <w:rsid w:val="000704DF"/>
    <w:rsid w:val="0007361A"/>
    <w:rsid w:val="000859C6"/>
    <w:rsid w:val="00085F74"/>
    <w:rsid w:val="000931BE"/>
    <w:rsid w:val="000942E3"/>
    <w:rsid w:val="000A029B"/>
    <w:rsid w:val="000A1ED9"/>
    <w:rsid w:val="000A64BC"/>
    <w:rsid w:val="000A7BB3"/>
    <w:rsid w:val="000C1EF5"/>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6060"/>
    <w:rsid w:val="00167252"/>
    <w:rsid w:val="00170258"/>
    <w:rsid w:val="00173528"/>
    <w:rsid w:val="0017500D"/>
    <w:rsid w:val="001806DE"/>
    <w:rsid w:val="001912A1"/>
    <w:rsid w:val="00196DCC"/>
    <w:rsid w:val="001A23E8"/>
    <w:rsid w:val="001A2DD6"/>
    <w:rsid w:val="001A5B08"/>
    <w:rsid w:val="001B0490"/>
    <w:rsid w:val="001B053D"/>
    <w:rsid w:val="001C0284"/>
    <w:rsid w:val="001C1DA7"/>
    <w:rsid w:val="001C1F62"/>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0FC7"/>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434"/>
    <w:rsid w:val="00313606"/>
    <w:rsid w:val="0032082E"/>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083"/>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5A3C"/>
    <w:rsid w:val="003A7A8D"/>
    <w:rsid w:val="003B0C0D"/>
    <w:rsid w:val="003B172D"/>
    <w:rsid w:val="003B3D8B"/>
    <w:rsid w:val="003C0083"/>
    <w:rsid w:val="003C1749"/>
    <w:rsid w:val="003C2A8D"/>
    <w:rsid w:val="003C5995"/>
    <w:rsid w:val="003C6074"/>
    <w:rsid w:val="003C72DB"/>
    <w:rsid w:val="003C7F08"/>
    <w:rsid w:val="003D3B77"/>
    <w:rsid w:val="003D53CA"/>
    <w:rsid w:val="003D58EF"/>
    <w:rsid w:val="003E0E3D"/>
    <w:rsid w:val="003E2998"/>
    <w:rsid w:val="003E7C6F"/>
    <w:rsid w:val="003F0BB0"/>
    <w:rsid w:val="003F2788"/>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D4B6A"/>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4F6E"/>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1D3"/>
    <w:rsid w:val="005A36DB"/>
    <w:rsid w:val="005A3DCB"/>
    <w:rsid w:val="005A6BE1"/>
    <w:rsid w:val="005B3B49"/>
    <w:rsid w:val="005B4C75"/>
    <w:rsid w:val="005B594D"/>
    <w:rsid w:val="005C3424"/>
    <w:rsid w:val="005D3259"/>
    <w:rsid w:val="005D720B"/>
    <w:rsid w:val="005E0EC3"/>
    <w:rsid w:val="005F2CFE"/>
    <w:rsid w:val="005F2F1E"/>
    <w:rsid w:val="005F4BBE"/>
    <w:rsid w:val="005F5916"/>
    <w:rsid w:val="00601433"/>
    <w:rsid w:val="00607187"/>
    <w:rsid w:val="00607FAC"/>
    <w:rsid w:val="00612015"/>
    <w:rsid w:val="00617738"/>
    <w:rsid w:val="00623730"/>
    <w:rsid w:val="006305D0"/>
    <w:rsid w:val="006322FD"/>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4FB5"/>
    <w:rsid w:val="006C57E7"/>
    <w:rsid w:val="006C6311"/>
    <w:rsid w:val="006D2E19"/>
    <w:rsid w:val="006D3383"/>
    <w:rsid w:val="006D47BC"/>
    <w:rsid w:val="006D5647"/>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37C0"/>
    <w:rsid w:val="00724DB9"/>
    <w:rsid w:val="00725EDF"/>
    <w:rsid w:val="00726B89"/>
    <w:rsid w:val="00727D0B"/>
    <w:rsid w:val="007305DF"/>
    <w:rsid w:val="00735F80"/>
    <w:rsid w:val="007366DF"/>
    <w:rsid w:val="00736DEA"/>
    <w:rsid w:val="0073773E"/>
    <w:rsid w:val="0074155B"/>
    <w:rsid w:val="00741B12"/>
    <w:rsid w:val="00745F50"/>
    <w:rsid w:val="00751D6A"/>
    <w:rsid w:val="007529FC"/>
    <w:rsid w:val="0076092F"/>
    <w:rsid w:val="0076267E"/>
    <w:rsid w:val="007703EE"/>
    <w:rsid w:val="00770536"/>
    <w:rsid w:val="00775C21"/>
    <w:rsid w:val="00777645"/>
    <w:rsid w:val="00780B58"/>
    <w:rsid w:val="0078101A"/>
    <w:rsid w:val="00785B5A"/>
    <w:rsid w:val="0079031F"/>
    <w:rsid w:val="00793239"/>
    <w:rsid w:val="0079587D"/>
    <w:rsid w:val="00796520"/>
    <w:rsid w:val="0079656B"/>
    <w:rsid w:val="00797308"/>
    <w:rsid w:val="007A28B6"/>
    <w:rsid w:val="007A2E2E"/>
    <w:rsid w:val="007A41E9"/>
    <w:rsid w:val="007A422B"/>
    <w:rsid w:val="007A66C1"/>
    <w:rsid w:val="007B1BC3"/>
    <w:rsid w:val="007B780E"/>
    <w:rsid w:val="007C6066"/>
    <w:rsid w:val="007C7CD0"/>
    <w:rsid w:val="007D6A1D"/>
    <w:rsid w:val="007D7122"/>
    <w:rsid w:val="007D753D"/>
    <w:rsid w:val="007E12F6"/>
    <w:rsid w:val="007E6F67"/>
    <w:rsid w:val="007F05B2"/>
    <w:rsid w:val="007F1C13"/>
    <w:rsid w:val="007F75E8"/>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F56"/>
    <w:rsid w:val="008B156C"/>
    <w:rsid w:val="008B227B"/>
    <w:rsid w:val="008B2605"/>
    <w:rsid w:val="008B6003"/>
    <w:rsid w:val="008C25E2"/>
    <w:rsid w:val="008C5529"/>
    <w:rsid w:val="008D622E"/>
    <w:rsid w:val="008D7E2B"/>
    <w:rsid w:val="008E1FE2"/>
    <w:rsid w:val="008E59E2"/>
    <w:rsid w:val="008F04C9"/>
    <w:rsid w:val="008F0863"/>
    <w:rsid w:val="008F12D0"/>
    <w:rsid w:val="008F1311"/>
    <w:rsid w:val="008F1881"/>
    <w:rsid w:val="008F7851"/>
    <w:rsid w:val="0090218C"/>
    <w:rsid w:val="009022C1"/>
    <w:rsid w:val="00903232"/>
    <w:rsid w:val="00913CB6"/>
    <w:rsid w:val="00916074"/>
    <w:rsid w:val="00923983"/>
    <w:rsid w:val="009270BE"/>
    <w:rsid w:val="0092733D"/>
    <w:rsid w:val="00936569"/>
    <w:rsid w:val="00937C08"/>
    <w:rsid w:val="009409D5"/>
    <w:rsid w:val="00942EDD"/>
    <w:rsid w:val="00944357"/>
    <w:rsid w:val="009469C3"/>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C0D08"/>
    <w:rsid w:val="009D35C2"/>
    <w:rsid w:val="009D5D2B"/>
    <w:rsid w:val="009E1183"/>
    <w:rsid w:val="009E51A8"/>
    <w:rsid w:val="009E5C4A"/>
    <w:rsid w:val="009E6A11"/>
    <w:rsid w:val="009F12D3"/>
    <w:rsid w:val="00A0027B"/>
    <w:rsid w:val="00A00794"/>
    <w:rsid w:val="00A018AA"/>
    <w:rsid w:val="00A02E4A"/>
    <w:rsid w:val="00A1048F"/>
    <w:rsid w:val="00A14B96"/>
    <w:rsid w:val="00A15521"/>
    <w:rsid w:val="00A17A8D"/>
    <w:rsid w:val="00A22B38"/>
    <w:rsid w:val="00A248B3"/>
    <w:rsid w:val="00A27609"/>
    <w:rsid w:val="00A352A5"/>
    <w:rsid w:val="00A3626E"/>
    <w:rsid w:val="00A4103A"/>
    <w:rsid w:val="00A51B86"/>
    <w:rsid w:val="00A57004"/>
    <w:rsid w:val="00A6139A"/>
    <w:rsid w:val="00A65D23"/>
    <w:rsid w:val="00A6770F"/>
    <w:rsid w:val="00A73055"/>
    <w:rsid w:val="00A74A5B"/>
    <w:rsid w:val="00A74DDA"/>
    <w:rsid w:val="00A7539A"/>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42EB"/>
    <w:rsid w:val="00B25923"/>
    <w:rsid w:val="00B321E0"/>
    <w:rsid w:val="00B34DD5"/>
    <w:rsid w:val="00B4094A"/>
    <w:rsid w:val="00B4219D"/>
    <w:rsid w:val="00B44CA3"/>
    <w:rsid w:val="00B45320"/>
    <w:rsid w:val="00B478FB"/>
    <w:rsid w:val="00B54E29"/>
    <w:rsid w:val="00B54E78"/>
    <w:rsid w:val="00B6770B"/>
    <w:rsid w:val="00B713EA"/>
    <w:rsid w:val="00B734C4"/>
    <w:rsid w:val="00B73915"/>
    <w:rsid w:val="00B75AB2"/>
    <w:rsid w:val="00B76660"/>
    <w:rsid w:val="00B77087"/>
    <w:rsid w:val="00B80576"/>
    <w:rsid w:val="00B80B47"/>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928"/>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3E9F"/>
    <w:rsid w:val="00C96A6A"/>
    <w:rsid w:val="00C96A8E"/>
    <w:rsid w:val="00C97161"/>
    <w:rsid w:val="00CB7604"/>
    <w:rsid w:val="00CB7B8C"/>
    <w:rsid w:val="00CC00B0"/>
    <w:rsid w:val="00CC39FD"/>
    <w:rsid w:val="00CC4FCF"/>
    <w:rsid w:val="00CD04A3"/>
    <w:rsid w:val="00CD5F70"/>
    <w:rsid w:val="00CE24A7"/>
    <w:rsid w:val="00CE4C38"/>
    <w:rsid w:val="00CE53B0"/>
    <w:rsid w:val="00CE5400"/>
    <w:rsid w:val="00CE6FF5"/>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46E6F"/>
    <w:rsid w:val="00D5144F"/>
    <w:rsid w:val="00D54D80"/>
    <w:rsid w:val="00D612C6"/>
    <w:rsid w:val="00D6652B"/>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165"/>
    <w:rsid w:val="00E61DB4"/>
    <w:rsid w:val="00E61ECC"/>
    <w:rsid w:val="00E630CB"/>
    <w:rsid w:val="00E6389C"/>
    <w:rsid w:val="00E64003"/>
    <w:rsid w:val="00E67A76"/>
    <w:rsid w:val="00E70364"/>
    <w:rsid w:val="00E7464B"/>
    <w:rsid w:val="00E75687"/>
    <w:rsid w:val="00E81E3E"/>
    <w:rsid w:val="00E82392"/>
    <w:rsid w:val="00E84A35"/>
    <w:rsid w:val="00E86A88"/>
    <w:rsid w:val="00E9177C"/>
    <w:rsid w:val="00E954BB"/>
    <w:rsid w:val="00E972A2"/>
    <w:rsid w:val="00E97D74"/>
    <w:rsid w:val="00EA0F2B"/>
    <w:rsid w:val="00EA7F3B"/>
    <w:rsid w:val="00EB0B10"/>
    <w:rsid w:val="00EB43A2"/>
    <w:rsid w:val="00EB5128"/>
    <w:rsid w:val="00EB7662"/>
    <w:rsid w:val="00EB7AAF"/>
    <w:rsid w:val="00EC1485"/>
    <w:rsid w:val="00EC55DF"/>
    <w:rsid w:val="00ED299E"/>
    <w:rsid w:val="00ED5F37"/>
    <w:rsid w:val="00EE7257"/>
    <w:rsid w:val="00EF2E09"/>
    <w:rsid w:val="00EF4FE6"/>
    <w:rsid w:val="00EF68AA"/>
    <w:rsid w:val="00F151E4"/>
    <w:rsid w:val="00F21F97"/>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1FED"/>
    <w:rsid w:val="00FA347B"/>
    <w:rsid w:val="00FA5A1A"/>
    <w:rsid w:val="00FA6757"/>
    <w:rsid w:val="00FB0AE3"/>
    <w:rsid w:val="00FB4399"/>
    <w:rsid w:val="00FB5945"/>
    <w:rsid w:val="00FD27FD"/>
    <w:rsid w:val="00FE1D3F"/>
    <w:rsid w:val="00FE4987"/>
    <w:rsid w:val="00FE7FF3"/>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BCB94DB3-FF56-4A72-92AC-A7BC1199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3909413805ydpa6640989yiv2391770836ydp67052d18yiv5952762256msonormal">
    <w:name w:val="yiv3909413805ydpa6640989yiv2391770836ydp67052d18yiv5952762256msonormal"/>
    <w:basedOn w:val="Normal"/>
    <w:rsid w:val="00365083"/>
    <w:pPr>
      <w:spacing w:before="100" w:beforeAutospacing="1" w:after="100" w:afterAutospacing="1" w:line="240" w:lineRule="auto"/>
      <w:ind w:left="0" w:firstLine="0"/>
    </w:pPr>
    <w:rPr>
      <w:color w:val="auto"/>
      <w:szCs w:val="24"/>
    </w:rPr>
  </w:style>
  <w:style w:type="character" w:customStyle="1" w:styleId="enn">
    <w:name w:val="en_n"/>
    <w:basedOn w:val="DefaultParagraphFont"/>
    <w:rsid w:val="00A7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785">
      <w:bodyDiv w:val="1"/>
      <w:marLeft w:val="0"/>
      <w:marRight w:val="0"/>
      <w:marTop w:val="0"/>
      <w:marBottom w:val="0"/>
      <w:divBdr>
        <w:top w:val="none" w:sz="0" w:space="0" w:color="auto"/>
        <w:left w:val="none" w:sz="0" w:space="0" w:color="auto"/>
        <w:bottom w:val="none" w:sz="0" w:space="0" w:color="auto"/>
        <w:right w:val="none" w:sz="0" w:space="0" w:color="auto"/>
      </w:divBdr>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56594">
          <w:marLeft w:val="0"/>
          <w:marRight w:val="0"/>
          <w:marTop w:val="0"/>
          <w:marBottom w:val="0"/>
          <w:divBdr>
            <w:top w:val="none" w:sz="0" w:space="0" w:color="auto"/>
            <w:left w:val="none" w:sz="0" w:space="0" w:color="auto"/>
            <w:bottom w:val="none" w:sz="0" w:space="0" w:color="auto"/>
            <w:right w:val="none" w:sz="0" w:space="0" w:color="auto"/>
          </w:divBdr>
        </w:div>
        <w:div w:id="2022203036">
          <w:marLeft w:val="0"/>
          <w:marRight w:val="0"/>
          <w:marTop w:val="0"/>
          <w:marBottom w:val="0"/>
          <w:divBdr>
            <w:top w:val="none" w:sz="0" w:space="0" w:color="auto"/>
            <w:left w:val="none" w:sz="0" w:space="0" w:color="auto"/>
            <w:bottom w:val="none" w:sz="0" w:space="0" w:color="auto"/>
            <w:right w:val="none" w:sz="0" w:space="0" w:color="auto"/>
          </w:divBdr>
        </w:div>
        <w:div w:id="492110820">
          <w:marLeft w:val="0"/>
          <w:marRight w:val="0"/>
          <w:marTop w:val="0"/>
          <w:marBottom w:val="0"/>
          <w:divBdr>
            <w:top w:val="none" w:sz="0" w:space="0" w:color="auto"/>
            <w:left w:val="none" w:sz="0" w:space="0" w:color="auto"/>
            <w:bottom w:val="none" w:sz="0" w:space="0" w:color="auto"/>
            <w:right w:val="none" w:sz="0" w:space="0" w:color="auto"/>
          </w:divBdr>
        </w:div>
        <w:div w:id="1274242203">
          <w:marLeft w:val="0"/>
          <w:marRight w:val="0"/>
          <w:marTop w:val="0"/>
          <w:marBottom w:val="0"/>
          <w:divBdr>
            <w:top w:val="none" w:sz="0" w:space="0" w:color="auto"/>
            <w:left w:val="none" w:sz="0" w:space="0" w:color="auto"/>
            <w:bottom w:val="none" w:sz="0" w:space="0" w:color="auto"/>
            <w:right w:val="none" w:sz="0" w:space="0" w:color="auto"/>
          </w:divBdr>
        </w:div>
        <w:div w:id="613055508">
          <w:marLeft w:val="0"/>
          <w:marRight w:val="0"/>
          <w:marTop w:val="0"/>
          <w:marBottom w:val="0"/>
          <w:divBdr>
            <w:top w:val="none" w:sz="0" w:space="0" w:color="auto"/>
            <w:left w:val="none" w:sz="0" w:space="0" w:color="auto"/>
            <w:bottom w:val="none" w:sz="0" w:space="0" w:color="auto"/>
            <w:right w:val="none" w:sz="0" w:space="0" w:color="auto"/>
          </w:divBdr>
        </w:div>
        <w:div w:id="707879321">
          <w:marLeft w:val="0"/>
          <w:marRight w:val="0"/>
          <w:marTop w:val="0"/>
          <w:marBottom w:val="0"/>
          <w:divBdr>
            <w:top w:val="none" w:sz="0" w:space="0" w:color="auto"/>
            <w:left w:val="none" w:sz="0" w:space="0" w:color="auto"/>
            <w:bottom w:val="none" w:sz="0" w:space="0" w:color="auto"/>
            <w:right w:val="none" w:sz="0" w:space="0" w:color="auto"/>
          </w:divBdr>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0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B1FA-EBF9-FC43-A98B-1F1F84A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17</cp:revision>
  <cp:lastPrinted>2023-12-03T17:04:00Z</cp:lastPrinted>
  <dcterms:created xsi:type="dcterms:W3CDTF">2023-11-08T22:31:00Z</dcterms:created>
  <dcterms:modified xsi:type="dcterms:W3CDTF">2023-12-04T18:11:00Z</dcterms:modified>
</cp:coreProperties>
</file>