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Dear James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Further to your email below, please see attached our fee quotation.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Regards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Freestyle Script" w:eastAsia="Times New Roman" w:hAnsi="Freestyle Script" w:cs="Times New Roman"/>
          <w:color w:val="1F497D"/>
          <w:sz w:val="48"/>
          <w:szCs w:val="48"/>
          <w:lang w:eastAsia="en-GB"/>
        </w:rPr>
        <w:t> </w:t>
      </w:r>
      <w:r w:rsidRPr="005727F6">
        <w:rPr>
          <w:rFonts w:ascii="Freestyle Script" w:eastAsia="Times New Roman" w:hAnsi="Freestyle Script" w:cs="Times New Roman"/>
          <w:color w:val="000000"/>
          <w:sz w:val="48"/>
          <w:szCs w:val="48"/>
          <w:lang w:eastAsia="en-GB"/>
        </w:rPr>
        <w:t>Carolyn Saunders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Carolyn Saunders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Secretary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i/>
          <w:iCs/>
          <w:color w:val="000080"/>
          <w:sz w:val="18"/>
          <w:szCs w:val="18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E   </w:t>
      </w:r>
      <w:hyperlink r:id="rId6" w:tgtFrame="_blank" w:history="1">
        <w:r w:rsidRPr="00572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carolyn.saunders@lhlgroup.co.uk</w:t>
        </w:r>
      </w:hyperlink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                                                                                                                           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W</w:t>
      </w:r>
      <w:proofErr w:type="gramStart"/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  </w:t>
      </w:r>
      <w:proofErr w:type="gramEnd"/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fldChar w:fldCharType="begin"/>
      </w: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instrText xml:space="preserve"> HYPERLINK "http://www.lhlgroup.co.uk/" \t "_blank" </w:instrText>
      </w: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fldChar w:fldCharType="separate"/>
      </w:r>
      <w:r w:rsidRPr="005727F6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en-GB"/>
        </w:rPr>
        <w:t>http://www.lhlgroup.co.uk</w:t>
      </w: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fldChar w:fldCharType="end"/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LHL Group </w:t>
      </w:r>
      <w:proofErr w:type="spellStart"/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Limited│Suite</w:t>
      </w:r>
      <w:proofErr w:type="spellEnd"/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 xml:space="preserve"> 2│The Riverside Building │Livingstone Road │ Hessle│ Hull│HU13 0DZ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000080"/>
          <w:sz w:val="24"/>
          <w:szCs w:val="24"/>
          <w:lang w:eastAsia="en-GB"/>
        </w:rPr>
        <w:t>Tel 01482 215999│Fax 01482 589494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Arial" w:eastAsia="Times New Roman" w:hAnsi="Arial" w:cs="Arial"/>
          <w:color w:val="000080"/>
          <w:sz w:val="20"/>
          <w:szCs w:val="20"/>
          <w:lang w:eastAsia="en-GB"/>
        </w:rPr>
        <w:t> </w:t>
      </w:r>
    </w:p>
    <w:p w:rsidR="005727F6" w:rsidRPr="005727F6" w:rsidRDefault="005727F6" w:rsidP="005727F6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              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1819275" cy="1190625"/>
                <wp:effectExtent l="0" t="0" r="0" b="0"/>
                <wp:docPr id="21" name="Rectangle 21" descr="Description: LHL_Blue - OFFICIAL LOGO TO U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819275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1" o:spid="_x0000_s1026" alt="Description: LHL_Blue - OFFICIAL LOGO TO USE" style="width:143.25pt;height:9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" filled="f" stroked="f">
                <o:lock v:ext="edit" aspectratio="t"/>
                <w10:anchorlock/>
              </v:rect>
            </w:pict>
          </mc:Fallback>
        </mc:AlternateContent>
      </w:r>
      <w:r w:rsidRPr="005727F6">
        <w:rPr>
          <w:rFonts w:ascii="Times New Roman" w:eastAsia="Times New Roman" w:hAnsi="Times New Roman" w:cs="Times New Roman"/>
          <w:color w:val="002060"/>
          <w:sz w:val="24"/>
          <w:szCs w:val="24"/>
          <w:lang w:eastAsia="en-GB"/>
        </w:rPr>
        <w:t xml:space="preserve">                           </w:t>
      </w: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 xml:space="preserve">              </w:t>
      </w:r>
      <w:r>
        <w:rPr>
          <w:rFonts w:ascii="Times New Roman" w:eastAsia="Times New Roman" w:hAnsi="Times New Roman" w:cs="Times New Roman"/>
          <w:noProof/>
          <w:color w:val="002060"/>
          <w:sz w:val="24"/>
          <w:szCs w:val="24"/>
          <w:lang w:eastAsia="en-GB"/>
        </w:rPr>
        <mc:AlternateContent>
          <mc:Choice Requires="wps">
            <w:drawing>
              <wp:inline distT="0" distB="0" distL="0" distR="0">
                <wp:extent cx="819150" cy="819150"/>
                <wp:effectExtent l="0" t="0" r="0" b="0"/>
                <wp:docPr id="20" name="Rectangle 20" descr="cid:image001.png@01D311E4.A4BCF9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819150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20" o:spid="_x0000_s1026" alt="cid:image001.png@01D311E4.A4BCF920" style="width:64.5pt;height:64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" filled="f" stroked="f">
                <o:lock v:ext="edit" aspectratio="t"/>
                <w10:anchorlock/>
              </v:rect>
            </w:pict>
          </mc:Fallback>
        </mc:AlternateContent>
      </w: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       </w:t>
      </w:r>
      <w:r>
        <w:rPr>
          <w:rFonts w:ascii="Arial" w:eastAsia="Times New Roman" w:hAnsi="Arial" w:cs="Arial"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990600" cy="923925"/>
                <wp:effectExtent l="0" t="0" r="0" b="0"/>
                <wp:docPr id="19" name="Rectangle 19" descr="cid:image004.jpg@01D39A73.4C127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990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9" o:spid="_x0000_s1026" alt="cid:image004.jpg@01D39A73.4C127170" style="width:78pt;height:7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" filled="f" stroked="f">
                <o:lock v:ext="edit" aspectratio="t"/>
                <w10:anchorlock/>
              </v:rect>
            </w:pict>
          </mc:Fallback>
        </mc:AlternateContent>
      </w:r>
      <w:r w:rsidRPr="005727F6">
        <w:rPr>
          <w:rFonts w:ascii="Times New Roman" w:eastAsia="Times New Roman" w:hAnsi="Times New Roman" w:cs="Times New Roman"/>
          <w:color w:val="1F497D"/>
          <w:sz w:val="24"/>
          <w:szCs w:val="24"/>
          <w:lang w:eastAsia="en-GB"/>
        </w:rPr>
        <w:t>        </w:t>
      </w:r>
      <w:r>
        <w:rPr>
          <w:rFonts w:ascii="Arial" w:eastAsia="Times New Roman" w:hAnsi="Arial" w:cs="Arial"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1019175" cy="885825"/>
                <wp:effectExtent l="0" t="0" r="0" b="0"/>
                <wp:docPr id="18" name="Rectangle 18" descr="cid:image005.jpg@01D39A73.4C1271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191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8" o:spid="_x0000_s1026" alt="cid:image005.jpg@01D39A73.4C127170" style="width:80.25pt;height:69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1028700" cy="904875"/>
                <wp:effectExtent l="0" t="0" r="0" b="0"/>
                <wp:docPr id="17" name="Rectangle 17" descr="https://email.ionos.co.uk/appsuite/api/mail/image010.png?action=attachment&amp;folder=default0%2FINBOX&amp;id=1634664551173125315&amp;attachment=2.1.7&amp;user=7&amp;context=101951090&amp;sequence=1&amp;session=9e3e871a13e5415fbc9658ea2baf9483&amp;delivery=vie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02870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7" o:spid="_x0000_s1026" alt="https://email.ionos.co.uk/appsuite/api/mail/image010.png?action=attachment&amp;folder=default0%2FINBOX&amp;id=1634664551173125315&amp;attachment=2.1.7&amp;user=7&amp;context=101951090&amp;sequence=1&amp;session=9e3e871a13e5415fbc9658ea2baf9483&amp;delivery=view" style="width:81pt;height:7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Arial" w:eastAsia="Times New Roman" w:hAnsi="Arial" w:cs="Arial"/>
          <w:noProof/>
          <w:color w:val="000080"/>
          <w:sz w:val="20"/>
          <w:szCs w:val="20"/>
          <w:lang w:eastAsia="en-GB"/>
        </w:rPr>
        <mc:AlternateContent>
          <mc:Choice Requires="wps">
            <w:drawing>
              <wp:inline distT="0" distB="0" distL="0" distR="0">
                <wp:extent cx="1981200" cy="990600"/>
                <wp:effectExtent l="0" t="0" r="0" b="0"/>
                <wp:docPr id="16" name="Rectangle 16" descr="Yorkshi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812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angle 16" o:spid="_x0000_s1026" alt="Yorkshire" style="width:156pt;height:7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" filled="f" stroked="f">
                <o:lock v:ext="edit" aspectratio="t"/>
                <w10:anchorlock/>
              </v:rect>
            </w:pict>
          </mc:Fallback>
        </mc:AlternateConten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Arial" w:eastAsia="Times New Roman" w:hAnsi="Arial" w:cs="Arial"/>
          <w:color w:val="000080"/>
          <w:sz w:val="20"/>
          <w:szCs w:val="20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lastRenderedPageBreak/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From:</w:t>
      </w: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Stephanie Hall &lt;</w:t>
      </w:r>
      <w:hyperlink r:id="rId7" w:tgtFrame="_blank" w:history="1">
        <w:r w:rsidRPr="00572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steph.hall@stephenson.co.uk</w:t>
        </w:r>
      </w:hyperlink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&gt; </w:t>
      </w:r>
      <w:r w:rsidRPr="005727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On Behalf Of </w:t>
      </w: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James Stephenson</w:t>
      </w: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727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Sent:</w:t>
      </w: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28 June 2019 15:06</w:t>
      </w: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727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To:</w:t>
      </w: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Richard Hampshire &lt;</w:t>
      </w:r>
      <w:hyperlink r:id="rId8" w:tgtFrame="_blank" w:history="1">
        <w:r w:rsidRPr="005727F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Richard.Hampshire@lhlgroup.co.uk</w:t>
        </w:r>
      </w:hyperlink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&gt;</w:t>
      </w: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br/>
      </w:r>
      <w:r w:rsidRPr="005727F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Subject:</w:t>
      </w: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York Outer Ring Road - Earswick Parish Council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Dear Richard,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acting on quite a number of people affected by the proposed improvement works to the Outer Ring Road and the Earswick Roundabout, there are 4 residents who occupy Victorian terraced houses, which I have edged blue on the attached plan.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At a meeting with the District </w:t>
      </w:r>
      <w:proofErr w:type="spellStart"/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Valuer</w:t>
      </w:r>
      <w:proofErr w:type="spellEnd"/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Wednesday, we agreed to get a quotation from </w:t>
      </w:r>
      <w:proofErr w:type="gramStart"/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yourselves</w:t>
      </w:r>
      <w:proofErr w:type="gramEnd"/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to carry out a Building Survey as the residents fear their foundations may not be up to construction disturbance.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I would be grateful for your thoughts.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With kind regards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Yours sincerely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5727F6" w:rsidRPr="005727F6" w:rsidRDefault="005727F6" w:rsidP="005727F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5727F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James Stephenson 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5727F6" w:rsidRPr="005727F6" w:rsidTr="005727F6">
        <w:trPr>
          <w:tblCellSpacing w:w="0" w:type="dxa"/>
        </w:trPr>
        <w:tc>
          <w:tcPr>
            <w:tcW w:w="8550" w:type="dxa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695"/>
            </w:tblGrid>
            <w:tr w:rsidR="005727F6" w:rsidRPr="005727F6">
              <w:trPr>
                <w:tblCellSpacing w:w="0" w:type="dxa"/>
              </w:trPr>
              <w:tc>
                <w:tcPr>
                  <w:tcW w:w="0" w:type="auto"/>
                  <w:tcMar>
                    <w:top w:w="30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5727F6" w:rsidRPr="005727F6" w:rsidRDefault="005727F6" w:rsidP="005727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727F6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18"/>
                      <w:szCs w:val="18"/>
                      <w:lang w:eastAsia="en-GB"/>
                    </w:rPr>
                    <w:t>Sent on behalf of</w:t>
                  </w:r>
                  <w:r w:rsidRPr="005727F6">
                    <w:rPr>
                      <w:rFonts w:ascii="Arial" w:eastAsia="Times New Roman" w:hAnsi="Arial" w:cs="Arial"/>
                      <w:b/>
                      <w:bCs/>
                      <w:color w:val="144734"/>
                      <w:sz w:val="21"/>
                      <w:szCs w:val="21"/>
                      <w:lang w:eastAsia="en-GB"/>
                    </w:rPr>
                    <w:br/>
                    <w:t>James Stephenson</w:t>
                  </w:r>
                  <w:r w:rsidRPr="005727F6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  MA (</w:t>
                  </w:r>
                  <w:proofErr w:type="spellStart"/>
                  <w:r w:rsidRPr="005727F6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Cantab</w:t>
                  </w:r>
                  <w:proofErr w:type="spellEnd"/>
                  <w:r w:rsidRPr="005727F6">
                    <w:rPr>
                      <w:rFonts w:ascii="Arial" w:eastAsia="Times New Roman" w:hAnsi="Arial" w:cs="Arial"/>
                      <w:color w:val="144734"/>
                      <w:sz w:val="20"/>
                      <w:szCs w:val="20"/>
                      <w:lang w:eastAsia="en-GB"/>
                    </w:rPr>
                    <w:t>) FRICS FAAV</w:t>
                  </w:r>
                </w:p>
              </w:tc>
            </w:tr>
            <w:tr w:rsidR="005727F6" w:rsidRPr="005727F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150" w:type="dxa"/>
                    <w:right w:w="0" w:type="dxa"/>
                  </w:tcMar>
                  <w:vAlign w:val="center"/>
                  <w:hideMark/>
                </w:tcPr>
                <w:p w:rsidR="005727F6" w:rsidRPr="005727F6" w:rsidRDefault="005727F6" w:rsidP="005727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727F6">
                    <w:rPr>
                      <w:rFonts w:ascii="Arial" w:eastAsia="Times New Roman" w:hAnsi="Arial" w:cs="Arial"/>
                      <w:color w:val="AC1E2D"/>
                      <w:sz w:val="21"/>
                      <w:szCs w:val="21"/>
                      <w:lang w:eastAsia="en-GB"/>
                    </w:rPr>
                    <w:t>RICS REGISTERED VALUER</w:t>
                  </w:r>
                </w:p>
              </w:tc>
            </w:tr>
            <w:tr w:rsidR="005727F6" w:rsidRPr="005727F6">
              <w:trPr>
                <w:tblCellSpacing w:w="0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75" w:type="dxa"/>
                    <w:right w:w="0" w:type="dxa"/>
                  </w:tcMar>
                  <w:vAlign w:val="center"/>
                  <w:hideMark/>
                </w:tcPr>
                <w:p w:rsidR="005727F6" w:rsidRPr="005727F6" w:rsidRDefault="005727F6" w:rsidP="005727F6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  <w:r w:rsidRPr="005727F6">
                    <w:rPr>
                      <w:rFonts w:ascii="Arial" w:eastAsia="Times New Roman" w:hAnsi="Arial" w:cs="Arial"/>
                      <w:color w:val="144734"/>
                      <w:sz w:val="21"/>
                      <w:szCs w:val="21"/>
                      <w:lang w:eastAsia="en-GB"/>
                    </w:rPr>
                    <w:t>Stephenson &amp; Son, York Auction Centre, Murton, York YO19 5GF</w:t>
                  </w:r>
                </w:p>
              </w:tc>
            </w:tr>
            <w:tr w:rsidR="005727F6" w:rsidRPr="005727F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"/>
                    <w:gridCol w:w="1560"/>
                    <w:gridCol w:w="242"/>
                    <w:gridCol w:w="1505"/>
                    <w:gridCol w:w="345"/>
                    <w:gridCol w:w="2203"/>
                    <w:gridCol w:w="642"/>
                  </w:tblGrid>
                  <w:tr w:rsidR="005727F6" w:rsidRPr="005727F6">
                    <w:trPr>
                      <w:tblCellSpacing w:w="0" w:type="dxa"/>
                    </w:trPr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5727F6" w:rsidRPr="005727F6" w:rsidRDefault="005727F6" w:rsidP="005727F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5727F6">
                          <w:rPr>
                            <w:rFonts w:ascii="Arial" w:eastAsia="Times New Roman" w:hAnsi="Arial" w:cs="Arial"/>
                            <w:color w:val="144734"/>
                            <w:sz w:val="20"/>
                            <w:szCs w:val="20"/>
                            <w:lang w:eastAsia="en-GB"/>
                          </w:rPr>
                          <w:t>T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5727F6" w:rsidRPr="005727F6" w:rsidRDefault="005727F6" w:rsidP="005727F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5727F6">
                          <w:rPr>
                            <w:rFonts w:ascii="Arial" w:eastAsia="Times New Roman" w:hAnsi="Arial" w:cs="Arial"/>
                            <w:b/>
                            <w:bCs/>
                            <w:color w:val="144734"/>
                            <w:sz w:val="20"/>
                            <w:szCs w:val="20"/>
                            <w:lang w:eastAsia="en-GB"/>
                          </w:rPr>
                          <w:t>01904 489 731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5727F6" w:rsidRPr="005727F6" w:rsidRDefault="005727F6" w:rsidP="005727F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5727F6">
                          <w:rPr>
                            <w:rFonts w:ascii="Arial" w:eastAsia="Times New Roman" w:hAnsi="Arial" w:cs="Arial"/>
                            <w:color w:val="144734"/>
                            <w:sz w:val="20"/>
                            <w:szCs w:val="20"/>
                            <w:lang w:eastAsia="en-GB"/>
                          </w:rPr>
                          <w:t>M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5727F6" w:rsidRPr="005727F6" w:rsidRDefault="005727F6" w:rsidP="005727F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 w:rsidRPr="005727F6">
                          <w:rPr>
                            <w:rFonts w:ascii="Arial" w:eastAsia="Times New Roman" w:hAnsi="Arial" w:cs="Arial"/>
                            <w:b/>
                            <w:bCs/>
                            <w:color w:val="144734"/>
                            <w:sz w:val="20"/>
                            <w:szCs w:val="20"/>
                            <w:lang w:eastAsia="en-GB"/>
                          </w:rPr>
                          <w:t>07801 685661</w: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5727F6" w:rsidRPr="005727F6" w:rsidRDefault="005727F6" w:rsidP="005727F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r>
                          <w:rPr>
                            <w:rFonts w:ascii="Arial" w:eastAsia="Times New Roman" w:hAnsi="Arial" w:cs="Arial"/>
                            <w:noProof/>
                            <w:sz w:val="24"/>
                            <w:szCs w:val="24"/>
                            <w:lang w:eastAsia="en-GB"/>
                          </w:rPr>
                          <mc:AlternateContent>
                            <mc:Choice Requires="wps">
                              <w:drawing>
                                <wp:inline distT="0" distB="0" distL="0" distR="0">
                                  <wp:extent cx="171450" cy="161925"/>
                                  <wp:effectExtent l="0" t="0" r="0" b="0"/>
                                  <wp:docPr id="15" name="Rectangle 15" descr="linkedi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microsoft.com/office/word/2010/wordprocessingShape">
                                      <wps:wsp>
                                        <wps:cNvSpPr>
                                          <a:spLocks noChangeAspect="1" noChangeArrowheads="1"/>
                                        </wps:cNvSpPr>
                                        <wps:spPr bwMode="auto">
                                          <a:xfrm>
                                            <a:off x="0" y="0"/>
                                            <a:ext cx="171450" cy="161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  <a:ext uri="{91240B29-F687-4F45-9708-019B960494DF}">
                                              <a14:hiddenLine xmlns:a14="http://schemas.microsoft.com/office/drawing/2010/main" w="9525">
                                                <a:solidFill>
                                                  <a:srgbClr val="000000"/>
                                                </a:solidFill>
                                                <a:miter lim="800000"/>
                                                <a:headEnd/>
                                                <a:tailEnd/>
                                              </a14:hiddenLine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rect id="Rectangle 15" o:spid="_x0000_s1026" alt="linkedin" style="width:13.5pt;height:12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" filled="f" stroked="f">
                                  <o:lock v:ext="edit" aspectratio="t"/>
                                  <w10:anchorlock/>
                                </v:rect>
                              </w:pict>
                            </mc:Fallback>
                          </mc:AlternateContent>
                        </w:r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225" w:type="dxa"/>
                        </w:tcMar>
                        <w:vAlign w:val="center"/>
                        <w:hideMark/>
                      </w:tcPr>
                      <w:p w:rsidR="005727F6" w:rsidRPr="005727F6" w:rsidRDefault="005727F6" w:rsidP="005727F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hyperlink r:id="rId9" w:tgtFrame="_blank" w:history="1">
                          <w:r w:rsidRPr="005727F6">
                            <w:rPr>
                              <w:rFonts w:ascii="Arial" w:eastAsia="Times New Roman" w:hAnsi="Arial" w:cs="Arial"/>
                              <w:b/>
                              <w:bCs/>
                              <w:color w:val="144734"/>
                              <w:sz w:val="20"/>
                              <w:szCs w:val="20"/>
                              <w:lang w:eastAsia="en-GB"/>
                            </w:rPr>
                            <w:t>Connect on LinkedIn</w:t>
                          </w:r>
                        </w:hyperlink>
                      </w:p>
                    </w:tc>
                    <w:tc>
                      <w:tcPr>
                        <w:tcW w:w="0" w:type="auto"/>
                        <w:tcMar>
                          <w:top w:w="0" w:type="dxa"/>
                          <w:left w:w="0" w:type="dxa"/>
                          <w:bottom w:w="0" w:type="dxa"/>
                          <w:right w:w="75" w:type="dxa"/>
                        </w:tcMar>
                        <w:vAlign w:val="center"/>
                        <w:hideMark/>
                      </w:tcPr>
                      <w:p w:rsidR="005727F6" w:rsidRPr="005727F6" w:rsidRDefault="005727F6" w:rsidP="005727F6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  <w:hyperlink r:id="rId10" w:tgtFrame="_blank" w:history="1">
                          <w:r w:rsidRPr="005727F6">
                            <w:rPr>
                              <w:rFonts w:ascii="Arial" w:eastAsia="Times New Roman" w:hAnsi="Arial" w:cs="Arial"/>
                              <w:b/>
                              <w:bCs/>
                              <w:color w:val="144734"/>
                              <w:sz w:val="20"/>
                              <w:szCs w:val="20"/>
                              <w:lang w:eastAsia="en-GB"/>
                            </w:rPr>
                            <w:t>vCard</w:t>
                          </w:r>
                        </w:hyperlink>
                      </w:p>
                    </w:tc>
                  </w:tr>
                </w:tbl>
                <w:p w:rsidR="005727F6" w:rsidRPr="005727F6" w:rsidRDefault="005727F6" w:rsidP="005727F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:rsidR="005727F6" w:rsidRPr="005727F6" w:rsidRDefault="005727F6" w:rsidP="005727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</w:tr>
    </w:tbl>
    <w:p w:rsidR="00B867BF" w:rsidRPr="005727F6" w:rsidRDefault="00B867BF" w:rsidP="005727F6">
      <w:bookmarkStart w:id="0" w:name="_GoBack"/>
      <w:bookmarkEnd w:id="0"/>
    </w:p>
    <w:sectPr w:rsidR="00B867BF" w:rsidRPr="005727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tyle Scrip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E52A7"/>
    <w:multiLevelType w:val="multilevel"/>
    <w:tmpl w:val="1FB4B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C704CC"/>
    <w:multiLevelType w:val="multilevel"/>
    <w:tmpl w:val="48B6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711CA2"/>
    <w:multiLevelType w:val="multilevel"/>
    <w:tmpl w:val="696E1B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F05B57"/>
    <w:multiLevelType w:val="multilevel"/>
    <w:tmpl w:val="A9BE4A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B4E2B53"/>
    <w:multiLevelType w:val="multilevel"/>
    <w:tmpl w:val="A9CA4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907782"/>
    <w:multiLevelType w:val="multilevel"/>
    <w:tmpl w:val="228812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2AE26D8"/>
    <w:multiLevelType w:val="multilevel"/>
    <w:tmpl w:val="D4F8E85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258062F"/>
    <w:multiLevelType w:val="multilevel"/>
    <w:tmpl w:val="EADCC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34EA2441"/>
    <w:multiLevelType w:val="multilevel"/>
    <w:tmpl w:val="01404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8037CE8"/>
    <w:multiLevelType w:val="multilevel"/>
    <w:tmpl w:val="49300DF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11A44A1"/>
    <w:multiLevelType w:val="multilevel"/>
    <w:tmpl w:val="480C4F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C65A22"/>
    <w:multiLevelType w:val="multilevel"/>
    <w:tmpl w:val="330E14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B624B"/>
    <w:multiLevelType w:val="multilevel"/>
    <w:tmpl w:val="6436C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57757D25"/>
    <w:multiLevelType w:val="multilevel"/>
    <w:tmpl w:val="797C12E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D2D472A"/>
    <w:multiLevelType w:val="multilevel"/>
    <w:tmpl w:val="B0900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644B6D75"/>
    <w:multiLevelType w:val="multilevel"/>
    <w:tmpl w:val="E1249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68DC04DD"/>
    <w:multiLevelType w:val="multilevel"/>
    <w:tmpl w:val="6C043D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A674D0B"/>
    <w:multiLevelType w:val="multilevel"/>
    <w:tmpl w:val="C3029F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66A15BA"/>
    <w:multiLevelType w:val="multilevel"/>
    <w:tmpl w:val="721E4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78F22DDB"/>
    <w:multiLevelType w:val="multilevel"/>
    <w:tmpl w:val="EBE09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9"/>
  </w:num>
  <w:num w:numId="2">
    <w:abstractNumId w:val="12"/>
  </w:num>
  <w:num w:numId="3">
    <w:abstractNumId w:val="8"/>
  </w:num>
  <w:num w:numId="4">
    <w:abstractNumId w:val="15"/>
  </w:num>
  <w:num w:numId="5">
    <w:abstractNumId w:val="1"/>
  </w:num>
  <w:num w:numId="6">
    <w:abstractNumId w:val="2"/>
  </w:num>
  <w:num w:numId="7">
    <w:abstractNumId w:val="6"/>
  </w:num>
  <w:num w:numId="8">
    <w:abstractNumId w:val="3"/>
  </w:num>
  <w:num w:numId="9">
    <w:abstractNumId w:val="17"/>
  </w:num>
  <w:num w:numId="10">
    <w:abstractNumId w:val="16"/>
  </w:num>
  <w:num w:numId="11">
    <w:abstractNumId w:val="4"/>
  </w:num>
  <w:num w:numId="12">
    <w:abstractNumId w:val="13"/>
  </w:num>
  <w:num w:numId="13">
    <w:abstractNumId w:val="9"/>
  </w:num>
  <w:num w:numId="14">
    <w:abstractNumId w:val="11"/>
  </w:num>
  <w:num w:numId="15">
    <w:abstractNumId w:val="10"/>
  </w:num>
  <w:num w:numId="16">
    <w:abstractNumId w:val="5"/>
  </w:num>
  <w:num w:numId="17">
    <w:abstractNumId w:val="7"/>
  </w:num>
  <w:num w:numId="18">
    <w:abstractNumId w:val="0"/>
  </w:num>
  <w:num w:numId="19">
    <w:abstractNumId w:val="14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751"/>
    <w:rsid w:val="000530B6"/>
    <w:rsid w:val="00082E08"/>
    <w:rsid w:val="005727F6"/>
    <w:rsid w:val="005E08B8"/>
    <w:rsid w:val="006D4751"/>
    <w:rsid w:val="008C6AF8"/>
    <w:rsid w:val="00B867BF"/>
    <w:rsid w:val="00BC5ABA"/>
    <w:rsid w:val="00CB5521"/>
    <w:rsid w:val="00F16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D47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D47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msonormal">
    <w:name w:val="x_msonormal"/>
    <w:basedOn w:val="Normal"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BC5A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yiv6446549918msonormal">
    <w:name w:val="x_yiv6446549918msonormal"/>
    <w:basedOn w:val="Normal"/>
    <w:rsid w:val="008C6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xxapple-converted-space">
    <w:name w:val="x_x_apple-converted-space"/>
    <w:basedOn w:val="DefaultParagraphFont"/>
    <w:rsid w:val="000530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03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88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0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09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0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6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7479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27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411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0618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55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53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41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84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739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1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1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02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60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24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76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2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30378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49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908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965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7223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94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9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8382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5902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41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37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463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370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176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846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060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288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3199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11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446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69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8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3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78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7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56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348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454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60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17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83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448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147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2960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884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728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552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75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05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391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8990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3505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7132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031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456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163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50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8107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6323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7200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60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27496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231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97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55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64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70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8046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13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2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1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57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21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77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87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9016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677327">
                      <w:marLeft w:val="0"/>
                      <w:marRight w:val="0"/>
                      <w:marTop w:val="0"/>
                      <w:marBottom w:val="0"/>
                      <w:divBdr>
                        <w:top w:val="single" w:sz="8" w:space="3" w:color="E1E1E1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97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8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75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295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001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363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9837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012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338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082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1038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94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1171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7203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86617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179408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47440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959277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368310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721183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460787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9626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493570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3490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748184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46993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825539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205653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864013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614478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37392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027812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634998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92933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54790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25349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19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45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403398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873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9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1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1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55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750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44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05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782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3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09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80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55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0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464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588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93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73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761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3413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0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490048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94035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90825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33629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8404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393350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2025382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181436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2111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0351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0090658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9406779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647350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459104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1437945">
                                  <w:marLeft w:val="72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5760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486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9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524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965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149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7237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7405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84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5075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0775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2798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223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699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873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21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1260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4249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699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85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7711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chard.Hampshire@lhlgroup.co.uk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steph.hall@stephenson.co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arolyn.saunders@lhlgroup.co.uk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ephenson.co.uk/wp-content/files_mf/1390398070JamesStephenson.vc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linkedin.com/company/stephenson-&amp;-son?trk=biz-companies-cy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2</cp:revision>
  <dcterms:created xsi:type="dcterms:W3CDTF">2021-10-29T11:04:00Z</dcterms:created>
  <dcterms:modified xsi:type="dcterms:W3CDTF">2021-10-29T11:04:00Z</dcterms:modified>
</cp:coreProperties>
</file>