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7A93" w:rsidRPr="00F17A93" w:rsidRDefault="00F17A93" w:rsidP="00F17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7A93">
        <w:rPr>
          <w:rFonts w:ascii="Times New Roman" w:eastAsia="Times New Roman" w:hAnsi="Times New Roman" w:cs="Times New Roman"/>
          <w:sz w:val="24"/>
          <w:szCs w:val="24"/>
          <w:lang w:eastAsia="en-GB"/>
        </w:rPr>
        <w:t>From: earswickclerk@aol.com</w:t>
      </w:r>
    </w:p>
    <w:p w:rsidR="00F17A93" w:rsidRPr="00F17A93" w:rsidRDefault="00F17A93" w:rsidP="00F17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7A93">
        <w:rPr>
          <w:rFonts w:ascii="Times New Roman" w:eastAsia="Times New Roman" w:hAnsi="Times New Roman" w:cs="Times New Roman"/>
          <w:sz w:val="24"/>
          <w:szCs w:val="24"/>
          <w:lang w:eastAsia="en-GB"/>
        </w:rPr>
        <w:t>To: "planning.comments@york.gov.uk" &lt;planning.comments@york.gov.uk&gt;</w:t>
      </w:r>
    </w:p>
    <w:p w:rsidR="00F17A93" w:rsidRPr="00F17A93" w:rsidRDefault="00F17A93" w:rsidP="00F17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7A93">
        <w:rPr>
          <w:rFonts w:ascii="Times New Roman" w:eastAsia="Times New Roman" w:hAnsi="Times New Roman" w:cs="Times New Roman"/>
          <w:sz w:val="24"/>
          <w:szCs w:val="24"/>
          <w:lang w:eastAsia="en-GB"/>
        </w:rPr>
        <w:t>Date: 05/11/2021 00:19</w:t>
      </w:r>
    </w:p>
    <w:p w:rsidR="00F17A93" w:rsidRPr="00F17A93" w:rsidRDefault="00F17A93" w:rsidP="00F17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7A93">
        <w:rPr>
          <w:rFonts w:ascii="Times New Roman" w:eastAsia="Times New Roman" w:hAnsi="Times New Roman" w:cs="Times New Roman"/>
          <w:sz w:val="24"/>
          <w:szCs w:val="24"/>
          <w:lang w:eastAsia="en-GB"/>
        </w:rPr>
        <w:t>Subject: Planning application 21/02163/FUL Telecommunications Mast at junction of A1237 and Strensall Rd</w:t>
      </w:r>
    </w:p>
    <w:p w:rsidR="00F17A93" w:rsidRPr="00F17A93" w:rsidRDefault="00F17A93" w:rsidP="00F17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7A93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F17A93" w:rsidRPr="00F17A93" w:rsidRDefault="00F17A93" w:rsidP="00F17A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F17A93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F17A93" w:rsidRPr="00F17A93" w:rsidRDefault="00F17A93" w:rsidP="00F17A9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17A93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RE 21/02163/FUL</w:t>
      </w:r>
    </w:p>
    <w:p w:rsidR="00F17A93" w:rsidRPr="00F17A93" w:rsidRDefault="00F17A93" w:rsidP="00F17A9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17A93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Location:    Telecommunications Mast </w:t>
      </w:r>
      <w:proofErr w:type="gramStart"/>
      <w:r w:rsidRPr="00F17A93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At</w:t>
      </w:r>
      <w:proofErr w:type="gramEnd"/>
      <w:r w:rsidRPr="00F17A93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Junction Of A1237 And Strensall Road York </w:t>
      </w:r>
    </w:p>
    <w:p w:rsidR="00F17A93" w:rsidRPr="00F17A93" w:rsidRDefault="00F17A93" w:rsidP="00F17A9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17A93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Proposal:   Installation of a 20m monopole supporting 6no. antennas, 1no. replacement equipment cabinet, 1no. new meter cabinet and ancillary development thereto including 3no. Ericsson Radio Systems (ERSs) and 1no. </w:t>
      </w:r>
      <w:proofErr w:type="gramStart"/>
      <w:r w:rsidRPr="00F17A93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>GPS  module</w:t>
      </w:r>
      <w:proofErr w:type="gramEnd"/>
      <w:r w:rsidRPr="00F17A93">
        <w:rPr>
          <w:rFonts w:ascii="Arial" w:eastAsia="Times New Roman" w:hAnsi="Arial" w:cs="Arial"/>
          <w:b/>
          <w:bCs/>
          <w:color w:val="000000"/>
          <w:sz w:val="27"/>
          <w:szCs w:val="27"/>
          <w:lang w:eastAsia="en-GB"/>
        </w:rPr>
        <w:t xml:space="preserve"> following the removal of the existing 15m monopole and 1 no. equipment cabinet</w:t>
      </w:r>
    </w:p>
    <w:p w:rsidR="00F17A93" w:rsidRPr="00F17A93" w:rsidRDefault="00F17A93" w:rsidP="00F17A9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17A93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 </w:t>
      </w:r>
    </w:p>
    <w:p w:rsidR="00F17A93" w:rsidRPr="00F17A93" w:rsidRDefault="00F17A93" w:rsidP="00F17A9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17A93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 </w:t>
      </w:r>
    </w:p>
    <w:p w:rsidR="00F17A93" w:rsidRPr="00F17A93" w:rsidRDefault="00F17A93" w:rsidP="00F17A93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17A93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Dear Sir/Madam</w:t>
      </w:r>
    </w:p>
    <w:p w:rsidR="00F17A93" w:rsidRPr="00F17A93" w:rsidRDefault="00F17A93" w:rsidP="00F17A9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17A93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 </w:t>
      </w:r>
    </w:p>
    <w:p w:rsidR="00F17A93" w:rsidRPr="00F17A93" w:rsidRDefault="00F17A93" w:rsidP="00F17A9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17A93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Earswick</w:t>
      </w:r>
      <w:bookmarkStart w:id="0" w:name="_GoBack"/>
      <w:bookmarkEnd w:id="0"/>
      <w:r w:rsidRPr="00F17A93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Parish Council would like to ask if this application is being considered in conjunction with the proposed A1237 </w:t>
      </w:r>
      <w:proofErr w:type="spellStart"/>
      <w:r w:rsidRPr="00F17A93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dualling</w:t>
      </w:r>
      <w:proofErr w:type="spellEnd"/>
      <w:r w:rsidRPr="00F17A93">
        <w:rPr>
          <w:rFonts w:ascii="Arial" w:eastAsia="Times New Roman" w:hAnsi="Arial" w:cs="Arial"/>
          <w:color w:val="000000"/>
          <w:sz w:val="27"/>
          <w:szCs w:val="27"/>
          <w:lang w:eastAsia="en-GB"/>
        </w:rPr>
        <w:t xml:space="preserve"> in this area and, if so, could you provide them with details please?</w:t>
      </w:r>
    </w:p>
    <w:p w:rsidR="00F17A93" w:rsidRPr="00F17A93" w:rsidRDefault="00F17A93" w:rsidP="00F17A9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17A93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 </w:t>
      </w:r>
    </w:p>
    <w:p w:rsidR="00F17A93" w:rsidRPr="00F17A93" w:rsidRDefault="00F17A93" w:rsidP="00F17A9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17A93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Many thanks</w:t>
      </w:r>
    </w:p>
    <w:p w:rsidR="00F17A93" w:rsidRPr="00F17A93" w:rsidRDefault="00F17A93" w:rsidP="00F17A9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17A93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 </w:t>
      </w:r>
    </w:p>
    <w:p w:rsidR="00F17A93" w:rsidRPr="00F17A93" w:rsidRDefault="00F17A93" w:rsidP="00F17A9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17A93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Joanne Fisher</w:t>
      </w:r>
    </w:p>
    <w:p w:rsidR="00F17A93" w:rsidRPr="00F17A93" w:rsidRDefault="00F17A93" w:rsidP="00F17A93">
      <w:pPr>
        <w:spacing w:after="10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17A93">
        <w:rPr>
          <w:rFonts w:ascii="Arial" w:eastAsia="Times New Roman" w:hAnsi="Arial" w:cs="Arial"/>
          <w:color w:val="000000"/>
          <w:sz w:val="27"/>
          <w:szCs w:val="27"/>
          <w:lang w:eastAsia="en-GB"/>
        </w:rPr>
        <w:t>Clerk to Earswick Parish Council</w:t>
      </w:r>
    </w:p>
    <w:p w:rsidR="00F17A93" w:rsidRPr="00F17A93" w:rsidRDefault="00F17A93" w:rsidP="00F17A93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F17A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 </w:t>
      </w:r>
    </w:p>
    <w:p w:rsidR="00454717" w:rsidRDefault="00454717"/>
    <w:sectPr w:rsidR="0045471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93"/>
    <w:rsid w:val="00454717"/>
    <w:rsid w:val="00F17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F38AAF0-9CDA-466F-8AB4-2597EBAA7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yiv8090326065">
    <w:name w:val="yiv8090326065"/>
    <w:basedOn w:val="DefaultParagraphFont"/>
    <w:rsid w:val="00F17A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7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83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58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9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60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3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73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27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297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990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2806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8009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9125983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33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211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4057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8680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55744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0270285">
                                                          <w:marLeft w:val="1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9314170">
                                                          <w:marLeft w:val="1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2114349">
                                                          <w:marLeft w:val="1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8058559">
                                                          <w:marLeft w:val="1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63572590">
                                                          <w:marLeft w:val="1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26585126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83754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3284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7258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45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046353">
                                                          <w:marLeft w:val="1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83633305">
                                                          <w:marLeft w:val="1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7119837">
                                                          <w:marLeft w:val="1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0686381">
                                                          <w:marLeft w:val="1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786631">
                                                          <w:marLeft w:val="1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1489798">
                                                          <w:marLeft w:val="1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09472973">
                                                          <w:marLeft w:val="14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6661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7232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8400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</dc:creator>
  <cp:keywords/>
  <dc:description/>
  <cp:lastModifiedBy>Barry</cp:lastModifiedBy>
  <cp:revision>1</cp:revision>
  <dcterms:created xsi:type="dcterms:W3CDTF">2021-11-11T19:16:00Z</dcterms:created>
  <dcterms:modified xsi:type="dcterms:W3CDTF">2021-11-11T19:20:00Z</dcterms:modified>
</cp:coreProperties>
</file>